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877" w14:textId="4C356425" w:rsidR="00564A00" w:rsidRDefault="00564A00" w:rsidP="006A2DDB">
      <w:pPr>
        <w:tabs>
          <w:tab w:val="center" w:pos="4649"/>
          <w:tab w:val="right" w:pos="9299"/>
        </w:tabs>
        <w:rPr>
          <w:rFonts w:ascii="Calibri" w:eastAsia="Calibri" w:hAnsi="Calibri" w:cs="Calibri"/>
          <w:b/>
          <w:bCs/>
          <w:sz w:val="56"/>
          <w:szCs w:val="56"/>
        </w:rPr>
      </w:pPr>
      <w:r>
        <w:rPr>
          <w:noProof/>
          <w:sz w:val="20"/>
          <w:szCs w:val="20"/>
        </w:rPr>
        <w:drawing>
          <wp:anchor distT="0" distB="0" distL="114300" distR="114300" simplePos="0" relativeHeight="251667456" behindDoc="0" locked="0" layoutInCell="1" allowOverlap="1" wp14:anchorId="25010634" wp14:editId="31063631">
            <wp:simplePos x="0" y="0"/>
            <wp:positionH relativeFrom="column">
              <wp:posOffset>4775200</wp:posOffset>
            </wp:positionH>
            <wp:positionV relativeFrom="paragraph">
              <wp:posOffset>0</wp:posOffset>
            </wp:positionV>
            <wp:extent cx="1416050" cy="452755"/>
            <wp:effectExtent l="0" t="0" r="0" b="4445"/>
            <wp:wrapThrough wrapText="bothSides">
              <wp:wrapPolygon edited="0">
                <wp:start x="0" y="0"/>
                <wp:lineTo x="0" y="20903"/>
                <wp:lineTo x="21213" y="20903"/>
                <wp:lineTo x="21213" y="0"/>
                <wp:lineTo x="0" y="0"/>
              </wp:wrapPolygon>
            </wp:wrapThrough>
            <wp:docPr id="20" name="Obrázek 20"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descr="Obsah obrázku text, klipar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6050" cy="452755"/>
                    </a:xfrm>
                    <a:prstGeom prst="rect">
                      <a:avLst/>
                    </a:prstGeom>
                  </pic:spPr>
                </pic:pic>
              </a:graphicData>
            </a:graphic>
          </wp:anchor>
        </w:drawing>
      </w:r>
      <w:r>
        <w:rPr>
          <w:rFonts w:ascii="Calibri" w:eastAsia="Calibri" w:hAnsi="Calibri" w:cs="Calibri"/>
          <w:b/>
          <w:bCs/>
          <w:sz w:val="56"/>
          <w:szCs w:val="56"/>
        </w:rPr>
        <w:tab/>
      </w:r>
    </w:p>
    <w:p w14:paraId="75068C06" w14:textId="0F78DB9A" w:rsidR="00312479" w:rsidRDefault="00564A00" w:rsidP="00564A00">
      <w:pPr>
        <w:tabs>
          <w:tab w:val="center" w:pos="4649"/>
          <w:tab w:val="right" w:pos="9299"/>
        </w:tabs>
        <w:ind w:right="-133"/>
        <w:rPr>
          <w:sz w:val="20"/>
          <w:szCs w:val="20"/>
        </w:rPr>
      </w:pPr>
      <w:r>
        <w:rPr>
          <w:rFonts w:ascii="Calibri" w:eastAsia="Calibri" w:hAnsi="Calibri" w:cs="Calibri"/>
          <w:b/>
          <w:bCs/>
          <w:sz w:val="56"/>
          <w:szCs w:val="56"/>
        </w:rPr>
        <w:t xml:space="preserve">                  </w:t>
      </w:r>
      <w:r w:rsidR="00101441">
        <w:rPr>
          <w:rFonts w:ascii="Calibri" w:eastAsia="Calibri" w:hAnsi="Calibri" w:cs="Calibri"/>
          <w:b/>
          <w:bCs/>
          <w:sz w:val="56"/>
          <w:szCs w:val="56"/>
        </w:rPr>
        <w:t>Přihláška ke členství</w:t>
      </w:r>
    </w:p>
    <w:p w14:paraId="1736BD24" w14:textId="77777777" w:rsidR="00312479" w:rsidRDefault="00312479">
      <w:pPr>
        <w:spacing w:line="10" w:lineRule="exact"/>
        <w:rPr>
          <w:sz w:val="24"/>
          <w:szCs w:val="24"/>
        </w:rPr>
      </w:pPr>
    </w:p>
    <w:p w14:paraId="2A02C467" w14:textId="7023C172" w:rsidR="00312479" w:rsidRDefault="00C70F60">
      <w:pPr>
        <w:ind w:right="-153"/>
        <w:jc w:val="center"/>
        <w:rPr>
          <w:sz w:val="20"/>
          <w:szCs w:val="20"/>
        </w:rPr>
      </w:pPr>
      <w:r>
        <w:rPr>
          <w:noProof/>
          <w:sz w:val="24"/>
          <w:szCs w:val="24"/>
        </w:rPr>
        <mc:AlternateContent>
          <mc:Choice Requires="wps">
            <w:drawing>
              <wp:anchor distT="0" distB="0" distL="114300" distR="114300" simplePos="0" relativeHeight="251649024" behindDoc="1" locked="0" layoutInCell="0" allowOverlap="1" wp14:anchorId="0C55A4A6" wp14:editId="4FFC0E6F">
                <wp:simplePos x="0" y="0"/>
                <wp:positionH relativeFrom="column">
                  <wp:posOffset>-44450</wp:posOffset>
                </wp:positionH>
                <wp:positionV relativeFrom="page">
                  <wp:posOffset>2085975</wp:posOffset>
                </wp:positionV>
                <wp:extent cx="618553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0"/>
                        </a:xfrm>
                        <a:prstGeom prst="line">
                          <a:avLst/>
                        </a:prstGeom>
                        <a:solidFill>
                          <a:srgbClr val="FFFFFF"/>
                        </a:solidFill>
                        <a:ln w="12192">
                          <a:solidFill>
                            <a:srgbClr val="000000"/>
                          </a:solidFill>
                          <a:miter lim="800000"/>
                          <a:headEnd/>
                          <a:tailEnd/>
                        </a:ln>
                      </wps:spPr>
                      <wps:bodyPr/>
                    </wps:wsp>
                  </a:graphicData>
                </a:graphic>
              </wp:anchor>
            </w:drawing>
          </mc:Choice>
          <mc:Fallback>
            <w:pict>
              <v:line w14:anchorId="2E52CF03" id="Shape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page" from="-3.5pt,164.25pt" to="483.5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" o:allowincell="f" filled="t" strokeweight=".96pt">
                <v:stroke joinstyle="miter"/>
                <o:lock v:ext="edit" shapetype="f"/>
                <w10:wrap anchory="page"/>
              </v:line>
            </w:pict>
          </mc:Fallback>
        </mc:AlternateContent>
      </w:r>
      <w:r w:rsidR="00101441">
        <w:rPr>
          <w:rFonts w:ascii="Calibri" w:eastAsia="Calibri" w:hAnsi="Calibri" w:cs="Calibri"/>
          <w:b/>
          <w:bCs/>
          <w:sz w:val="36"/>
          <w:szCs w:val="36"/>
        </w:rPr>
        <w:t>v Místní akční skupině Krkonoše, z. s.</w:t>
      </w:r>
    </w:p>
    <w:p w14:paraId="47357158" w14:textId="248C4559"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50048" behindDoc="1" locked="0" layoutInCell="0" allowOverlap="1" wp14:anchorId="520BC8C8" wp14:editId="2F1CD0B6">
                <wp:simplePos x="0" y="0"/>
                <wp:positionH relativeFrom="column">
                  <wp:posOffset>-46355</wp:posOffset>
                </wp:positionH>
                <wp:positionV relativeFrom="paragraph">
                  <wp:posOffset>605155</wp:posOffset>
                </wp:positionV>
                <wp:extent cx="61855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D3939FF" id="Shape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5pt,47.65pt" to="483.4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2E06A62D" wp14:editId="5021DBC5">
                <wp:simplePos x="0" y="0"/>
                <wp:positionH relativeFrom="column">
                  <wp:posOffset>-46355</wp:posOffset>
                </wp:positionH>
                <wp:positionV relativeFrom="paragraph">
                  <wp:posOffset>890270</wp:posOffset>
                </wp:positionV>
                <wp:extent cx="61855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045AB43D" id="Shape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70.1pt" to="483.4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2096" behindDoc="1" locked="0" layoutInCell="0" allowOverlap="1" wp14:anchorId="3DF90316" wp14:editId="14F839C3">
                <wp:simplePos x="0" y="0"/>
                <wp:positionH relativeFrom="column">
                  <wp:posOffset>-46355</wp:posOffset>
                </wp:positionH>
                <wp:positionV relativeFrom="paragraph">
                  <wp:posOffset>1175385</wp:posOffset>
                </wp:positionV>
                <wp:extent cx="618553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61670491" id="Shap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5pt,92.55pt" to="483.4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11CCAE5B" wp14:editId="74499B98">
                <wp:simplePos x="0" y="0"/>
                <wp:positionH relativeFrom="column">
                  <wp:posOffset>-46355</wp:posOffset>
                </wp:positionH>
                <wp:positionV relativeFrom="paragraph">
                  <wp:posOffset>1461770</wp:posOffset>
                </wp:positionV>
                <wp:extent cx="618553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5E04746C" id="Shap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115.1pt" to="483.4pt,1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46E2FB72" wp14:editId="0CD52D8B">
                <wp:simplePos x="0" y="0"/>
                <wp:positionH relativeFrom="column">
                  <wp:posOffset>-46355</wp:posOffset>
                </wp:positionH>
                <wp:positionV relativeFrom="paragraph">
                  <wp:posOffset>1746885</wp:posOffset>
                </wp:positionV>
                <wp:extent cx="618553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3BCCBF59" id="Shape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5pt,137.55pt" to="483.4pt,1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" o:allowincell="f" filled="t" strokeweight=".72pt">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325C843C" wp14:editId="30BCFDD5">
                <wp:simplePos x="0" y="0"/>
                <wp:positionH relativeFrom="column">
                  <wp:posOffset>-46355</wp:posOffset>
                </wp:positionH>
                <wp:positionV relativeFrom="paragraph">
                  <wp:posOffset>2032000</wp:posOffset>
                </wp:positionV>
                <wp:extent cx="618553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0DEC6915" id="Shap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5pt,160pt" to="483.4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" o:allowincell="f" filled="t" strokeweight=".72pt">
                <v:stroke joinstyle="miter"/>
                <o:lock v:ext="edit" shapetype="f"/>
              </v:line>
            </w:pict>
          </mc:Fallback>
        </mc:AlternateContent>
      </w:r>
    </w:p>
    <w:p w14:paraId="684A1336" w14:textId="442F9868" w:rsidR="00312479" w:rsidRDefault="00312479">
      <w:pPr>
        <w:spacing w:line="200" w:lineRule="exact"/>
        <w:rPr>
          <w:sz w:val="24"/>
          <w:szCs w:val="24"/>
        </w:rPr>
      </w:pPr>
    </w:p>
    <w:p w14:paraId="7CCFDB13" w14:textId="7BBA1C98" w:rsidR="00312479" w:rsidRDefault="0066232A">
      <w:pPr>
        <w:spacing w:line="368" w:lineRule="exact"/>
        <w:rPr>
          <w:sz w:val="24"/>
          <w:szCs w:val="24"/>
        </w:rPr>
      </w:pPr>
      <w:r>
        <w:rPr>
          <w:noProof/>
          <w:sz w:val="24"/>
          <w:szCs w:val="24"/>
        </w:rPr>
        <mc:AlternateContent>
          <mc:Choice Requires="wps">
            <w:drawing>
              <wp:anchor distT="0" distB="0" distL="114300" distR="114300" simplePos="0" relativeHeight="251657216" behindDoc="1" locked="0" layoutInCell="0" allowOverlap="1" wp14:anchorId="038C0419" wp14:editId="71A13F66">
                <wp:simplePos x="0" y="0"/>
                <wp:positionH relativeFrom="column">
                  <wp:posOffset>6147794</wp:posOffset>
                </wp:positionH>
                <wp:positionV relativeFrom="page">
                  <wp:posOffset>2075291</wp:posOffset>
                </wp:positionV>
                <wp:extent cx="23854" cy="7704814"/>
                <wp:effectExtent l="0" t="0" r="33655" b="2984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54" cy="7704814"/>
                        </a:xfrm>
                        <a:prstGeom prst="line">
                          <a:avLst/>
                        </a:prstGeom>
                        <a:solidFill>
                          <a:srgbClr val="FFFFFF"/>
                        </a:solidFill>
                        <a:ln w="12192">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F9D283B" id="Shap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84.1pt,163.4pt" to="486pt,7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" o:allowincell="f" filled="t" strokeweight=".96pt">
                <v:stroke joinstyle="miter"/>
                <o:lock v:ext="edit" shapetype="f"/>
                <w10:wrap anchory="page"/>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6940DAE7" wp14:editId="36F81331">
                <wp:simplePos x="0" y="0"/>
                <wp:positionH relativeFrom="leftMargin">
                  <wp:align>right</wp:align>
                </wp:positionH>
                <wp:positionV relativeFrom="paragraph">
                  <wp:posOffset>168275</wp:posOffset>
                </wp:positionV>
                <wp:extent cx="15903" cy="7688580"/>
                <wp:effectExtent l="0" t="0" r="22225" b="2667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3" cy="7688580"/>
                        </a:xfrm>
                        <a:prstGeom prst="line">
                          <a:avLst/>
                        </a:prstGeom>
                        <a:solidFill>
                          <a:srgbClr val="FFFFFF"/>
                        </a:solidFill>
                        <a:ln w="12191">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63819503" id="Shape 7" o:spid="_x0000_s1026" style="position:absolute;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49.95pt,13.25pt" to="-48.7pt,6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" o:allowincell="f" filled="t" strokeweight=".33864mm">
                <v:stroke joinstyle="miter"/>
                <o:lock v:ext="edit" shapetype="f"/>
                <w10:wrap anchorx="margin"/>
              </v:line>
            </w:pict>
          </mc:Fallback>
        </mc:AlternateContent>
      </w:r>
    </w:p>
    <w:p w14:paraId="4D146DA6" w14:textId="5B132FAA" w:rsidR="00312479" w:rsidRDefault="00101441">
      <w:pPr>
        <w:rPr>
          <w:sz w:val="20"/>
          <w:szCs w:val="20"/>
        </w:rPr>
      </w:pPr>
      <w:r>
        <w:rPr>
          <w:rFonts w:ascii="Calibri" w:eastAsia="Calibri" w:hAnsi="Calibri" w:cs="Calibri"/>
        </w:rPr>
        <w:t>Název subjektu nebo jméno osoby:</w:t>
      </w:r>
    </w:p>
    <w:p w14:paraId="23BF5BFD" w14:textId="77777777" w:rsidR="00312479" w:rsidRDefault="00312479">
      <w:pPr>
        <w:spacing w:line="180" w:lineRule="exact"/>
        <w:rPr>
          <w:sz w:val="24"/>
          <w:szCs w:val="24"/>
        </w:rPr>
      </w:pPr>
    </w:p>
    <w:p w14:paraId="7F38B4D9" w14:textId="77777777" w:rsidR="00312479" w:rsidRDefault="00101441">
      <w:pPr>
        <w:rPr>
          <w:sz w:val="20"/>
          <w:szCs w:val="20"/>
        </w:rPr>
      </w:pPr>
      <w:r>
        <w:rPr>
          <w:rFonts w:ascii="Calibri" w:eastAsia="Calibri" w:hAnsi="Calibri" w:cs="Calibri"/>
        </w:rPr>
        <w:t>IČ:</w:t>
      </w:r>
    </w:p>
    <w:p w14:paraId="3D7EF506" w14:textId="77777777" w:rsidR="00312479" w:rsidRDefault="00312479">
      <w:pPr>
        <w:spacing w:line="180" w:lineRule="exact"/>
        <w:rPr>
          <w:sz w:val="24"/>
          <w:szCs w:val="24"/>
        </w:rPr>
      </w:pPr>
    </w:p>
    <w:p w14:paraId="4A8ABB53" w14:textId="77777777" w:rsidR="00312479" w:rsidRDefault="00101441">
      <w:pPr>
        <w:rPr>
          <w:sz w:val="20"/>
          <w:szCs w:val="20"/>
        </w:rPr>
      </w:pPr>
      <w:r>
        <w:rPr>
          <w:rFonts w:ascii="Calibri" w:eastAsia="Calibri" w:hAnsi="Calibri" w:cs="Calibri"/>
        </w:rPr>
        <w:t>Adresa sídla:</w:t>
      </w:r>
    </w:p>
    <w:p w14:paraId="47413851" w14:textId="77777777" w:rsidR="00312479" w:rsidRDefault="00312479">
      <w:pPr>
        <w:spacing w:line="180" w:lineRule="exact"/>
        <w:rPr>
          <w:sz w:val="24"/>
          <w:szCs w:val="24"/>
        </w:rPr>
      </w:pPr>
    </w:p>
    <w:p w14:paraId="2C1A5B1C" w14:textId="77777777" w:rsidR="00312479" w:rsidRDefault="00101441">
      <w:pPr>
        <w:rPr>
          <w:sz w:val="20"/>
          <w:szCs w:val="20"/>
        </w:rPr>
      </w:pPr>
      <w:r>
        <w:rPr>
          <w:rFonts w:ascii="Calibri" w:eastAsia="Calibri" w:hAnsi="Calibri" w:cs="Calibri"/>
        </w:rPr>
        <w:t>Adresa provozovny:</w:t>
      </w:r>
    </w:p>
    <w:p w14:paraId="0A26194B" w14:textId="77777777" w:rsidR="00312479" w:rsidRDefault="00312479">
      <w:pPr>
        <w:spacing w:line="180" w:lineRule="exact"/>
        <w:rPr>
          <w:sz w:val="24"/>
          <w:szCs w:val="24"/>
        </w:rPr>
      </w:pPr>
    </w:p>
    <w:p w14:paraId="72A4F6BC" w14:textId="77777777" w:rsidR="00312479" w:rsidRDefault="00101441">
      <w:pPr>
        <w:rPr>
          <w:sz w:val="20"/>
          <w:szCs w:val="20"/>
        </w:rPr>
      </w:pPr>
      <w:r>
        <w:rPr>
          <w:rFonts w:ascii="Calibri" w:eastAsia="Calibri" w:hAnsi="Calibri" w:cs="Calibri"/>
        </w:rPr>
        <w:t>Fyzická osoba / právnická osoba (vyberte pouze jednu z možností, nehodící se škrtněte)</w:t>
      </w:r>
    </w:p>
    <w:p w14:paraId="3D9A75BF"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58240" behindDoc="1" locked="0" layoutInCell="0" allowOverlap="1" wp14:anchorId="05BF840E" wp14:editId="1F39C210">
                <wp:simplePos x="0" y="0"/>
                <wp:positionH relativeFrom="column">
                  <wp:posOffset>2017395</wp:posOffset>
                </wp:positionH>
                <wp:positionV relativeFrom="paragraph">
                  <wp:posOffset>58420</wp:posOffset>
                </wp:positionV>
                <wp:extent cx="0" cy="29400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4005"/>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263A5FCD" id="Shape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8.85pt,4.6pt" to="15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" o:allowincell="f" filled="t" strokeweight=".72pt">
                <v:stroke joinstyle="miter"/>
                <o:lock v:ext="edit" shapetype="f"/>
              </v:line>
            </w:pict>
          </mc:Fallback>
        </mc:AlternateContent>
      </w:r>
    </w:p>
    <w:p w14:paraId="69A3E625" w14:textId="77777777" w:rsidR="00312479" w:rsidRDefault="00312479">
      <w:pPr>
        <w:spacing w:line="160" w:lineRule="exact"/>
        <w:rPr>
          <w:sz w:val="24"/>
          <w:szCs w:val="24"/>
        </w:rPr>
      </w:pPr>
    </w:p>
    <w:p w14:paraId="4FC0F767" w14:textId="77777777" w:rsidR="00312479" w:rsidRDefault="00101441">
      <w:pPr>
        <w:tabs>
          <w:tab w:val="left" w:pos="3220"/>
        </w:tabs>
        <w:rPr>
          <w:sz w:val="20"/>
          <w:szCs w:val="20"/>
        </w:rPr>
      </w:pPr>
      <w:r>
        <w:rPr>
          <w:rFonts w:ascii="Calibri" w:eastAsia="Calibri" w:hAnsi="Calibri" w:cs="Calibri"/>
        </w:rPr>
        <w:t>Telefon:</w:t>
      </w:r>
      <w:r>
        <w:rPr>
          <w:sz w:val="20"/>
          <w:szCs w:val="20"/>
        </w:rPr>
        <w:tab/>
      </w:r>
      <w:r>
        <w:rPr>
          <w:rFonts w:ascii="Calibri" w:eastAsia="Calibri" w:hAnsi="Calibri" w:cs="Calibri"/>
        </w:rPr>
        <w:t>E-mail:</w:t>
      </w:r>
    </w:p>
    <w:p w14:paraId="38DFFBB7" w14:textId="77777777" w:rsidR="00312479" w:rsidRDefault="00312479">
      <w:pPr>
        <w:spacing w:line="180" w:lineRule="exact"/>
        <w:rPr>
          <w:sz w:val="24"/>
          <w:szCs w:val="24"/>
        </w:rPr>
      </w:pPr>
    </w:p>
    <w:p w14:paraId="03C87865" w14:textId="77777777" w:rsidR="00312479" w:rsidRDefault="00101441">
      <w:pPr>
        <w:rPr>
          <w:sz w:val="20"/>
          <w:szCs w:val="20"/>
        </w:rPr>
      </w:pPr>
      <w:r>
        <w:rPr>
          <w:rFonts w:ascii="Calibri" w:eastAsia="Calibri" w:hAnsi="Calibri" w:cs="Calibri"/>
        </w:rPr>
        <w:t>Doručovací adresa (pokud se liší od adresy sídla):</w:t>
      </w:r>
    </w:p>
    <w:p w14:paraId="3CBF7729"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59264" behindDoc="1" locked="0" layoutInCell="0" allowOverlap="1" wp14:anchorId="05D6A367" wp14:editId="164753C1">
                <wp:simplePos x="0" y="0"/>
                <wp:positionH relativeFrom="column">
                  <wp:posOffset>-46355</wp:posOffset>
                </wp:positionH>
                <wp:positionV relativeFrom="paragraph">
                  <wp:posOffset>63500</wp:posOffset>
                </wp:positionV>
                <wp:extent cx="61855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xmlns:w16du="http://schemas.microsoft.com/office/word/2023/wordml/word16du">
            <w:pict>
              <v:line w14:anchorId="35B98CE5" id="Shape 1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5pt,5pt" to="48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" o:allowincell="f" filled="t" strokeweight=".25397mm">
                <v:stroke joinstyle="miter"/>
                <o:lock v:ext="edit" shapetype="f"/>
              </v:line>
            </w:pict>
          </mc:Fallback>
        </mc:AlternateContent>
      </w:r>
    </w:p>
    <w:p w14:paraId="184B29C7" w14:textId="77777777" w:rsidR="00312479" w:rsidRDefault="00312479">
      <w:pPr>
        <w:spacing w:line="163" w:lineRule="exact"/>
        <w:rPr>
          <w:sz w:val="24"/>
          <w:szCs w:val="24"/>
        </w:rPr>
      </w:pPr>
    </w:p>
    <w:p w14:paraId="168E6E85" w14:textId="77777777" w:rsidR="00312479" w:rsidRDefault="00101441">
      <w:pPr>
        <w:rPr>
          <w:sz w:val="20"/>
          <w:szCs w:val="20"/>
        </w:rPr>
      </w:pPr>
      <w:r>
        <w:rPr>
          <w:rFonts w:ascii="Calibri" w:eastAsia="Calibri" w:hAnsi="Calibri" w:cs="Calibri"/>
        </w:rPr>
        <w:t>Zástupce v MAS (v případě subjektu):</w:t>
      </w:r>
    </w:p>
    <w:p w14:paraId="713292C5"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0288" behindDoc="1" locked="0" layoutInCell="0" allowOverlap="1" wp14:anchorId="4964C278" wp14:editId="398547A4">
                <wp:simplePos x="0" y="0"/>
                <wp:positionH relativeFrom="column">
                  <wp:posOffset>-46355</wp:posOffset>
                </wp:positionH>
                <wp:positionV relativeFrom="paragraph">
                  <wp:posOffset>61595</wp:posOffset>
                </wp:positionV>
                <wp:extent cx="618553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xmlns:w16du="http://schemas.microsoft.com/office/word/2023/wordml/word16du">
            <w:pict>
              <v:line w14:anchorId="1FF2284D" id="Shape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" o:allowincell="f" filled="t" strokeweight=".25397mm">
                <v:stroke joinstyle="miter"/>
                <o:lock v:ext="edit" shapetype="f"/>
              </v:line>
            </w:pict>
          </mc:Fallback>
        </mc:AlternateContent>
      </w:r>
    </w:p>
    <w:p w14:paraId="3C358115" w14:textId="77777777" w:rsidR="00312479" w:rsidRDefault="00312479">
      <w:pPr>
        <w:spacing w:line="160" w:lineRule="exact"/>
        <w:rPr>
          <w:sz w:val="24"/>
          <w:szCs w:val="24"/>
        </w:rPr>
      </w:pPr>
    </w:p>
    <w:p w14:paraId="6BA5E3A9" w14:textId="77777777" w:rsidR="00312479" w:rsidRDefault="00101441">
      <w:pPr>
        <w:rPr>
          <w:sz w:val="20"/>
          <w:szCs w:val="20"/>
        </w:rPr>
      </w:pPr>
      <w:r>
        <w:rPr>
          <w:rFonts w:ascii="Calibri" w:eastAsia="Calibri" w:hAnsi="Calibri" w:cs="Calibri"/>
        </w:rPr>
        <w:t>Datum narození zástupce:</w:t>
      </w:r>
    </w:p>
    <w:p w14:paraId="561BACD9"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1312" behindDoc="1" locked="0" layoutInCell="0" allowOverlap="1" wp14:anchorId="491A3472" wp14:editId="0D5AD967">
                <wp:simplePos x="0" y="0"/>
                <wp:positionH relativeFrom="column">
                  <wp:posOffset>-46355</wp:posOffset>
                </wp:positionH>
                <wp:positionV relativeFrom="paragraph">
                  <wp:posOffset>61595</wp:posOffset>
                </wp:positionV>
                <wp:extent cx="618553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420EDA68" id="Shape 1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" o:allowincell="f" filled="t" strokeweight=".72pt">
                <v:stroke joinstyle="miter"/>
                <o:lock v:ext="edit" shapetype="f"/>
              </v:line>
            </w:pict>
          </mc:Fallback>
        </mc:AlternateContent>
      </w:r>
    </w:p>
    <w:p w14:paraId="7EC2F4BE" w14:textId="77777777" w:rsidR="00312479" w:rsidRDefault="00312479">
      <w:pPr>
        <w:spacing w:line="160" w:lineRule="exact"/>
        <w:rPr>
          <w:sz w:val="24"/>
          <w:szCs w:val="24"/>
        </w:rPr>
      </w:pPr>
    </w:p>
    <w:p w14:paraId="18341D27" w14:textId="77777777" w:rsidR="00312479" w:rsidRDefault="00101441">
      <w:pPr>
        <w:rPr>
          <w:sz w:val="20"/>
          <w:szCs w:val="20"/>
        </w:rPr>
      </w:pPr>
      <w:r>
        <w:rPr>
          <w:rFonts w:ascii="Calibri" w:eastAsia="Calibri" w:hAnsi="Calibri" w:cs="Calibri"/>
        </w:rPr>
        <w:t>Přímé spojení na zástupce (telefon a e-mail):</w:t>
      </w:r>
    </w:p>
    <w:p w14:paraId="224F2C06"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2336" behindDoc="1" locked="0" layoutInCell="0" allowOverlap="1" wp14:anchorId="7152EBAD" wp14:editId="152852F2">
                <wp:simplePos x="0" y="0"/>
                <wp:positionH relativeFrom="column">
                  <wp:posOffset>-46355</wp:posOffset>
                </wp:positionH>
                <wp:positionV relativeFrom="paragraph">
                  <wp:posOffset>61595</wp:posOffset>
                </wp:positionV>
                <wp:extent cx="61855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429002C4"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65pt,4.85pt" to="48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" o:allowincell="f" filled="t" strokeweight=".72pt">
                <v:stroke joinstyle="miter"/>
                <o:lock v:ext="edit" shapetype="f"/>
              </v:line>
            </w:pict>
          </mc:Fallback>
        </mc:AlternateContent>
      </w:r>
    </w:p>
    <w:p w14:paraId="5258A743" w14:textId="77777777" w:rsidR="00312479" w:rsidRDefault="00312479">
      <w:pPr>
        <w:spacing w:line="76" w:lineRule="exact"/>
        <w:rPr>
          <w:sz w:val="24"/>
          <w:szCs w:val="24"/>
        </w:rPr>
      </w:pPr>
    </w:p>
    <w:p w14:paraId="2E15A150" w14:textId="08DAA927" w:rsidR="00312479" w:rsidRDefault="00101441">
      <w:pPr>
        <w:rPr>
          <w:sz w:val="20"/>
          <w:szCs w:val="20"/>
        </w:rPr>
      </w:pPr>
      <w:r>
        <w:rPr>
          <w:rFonts w:ascii="Calibri" w:eastAsia="Calibri" w:hAnsi="Calibri" w:cs="Calibri"/>
        </w:rPr>
        <w:t>Příslušnost k zájmové skupině</w:t>
      </w:r>
      <w:r w:rsidR="00957320">
        <w:rPr>
          <w:rFonts w:ascii="Calibri" w:eastAsia="Calibri" w:hAnsi="Calibri" w:cs="Calibri"/>
          <w:b/>
          <w:bCs/>
        </w:rPr>
        <w:t>**</w:t>
      </w:r>
      <w:r>
        <w:rPr>
          <w:rFonts w:ascii="Calibri" w:eastAsia="Calibri" w:hAnsi="Calibri" w:cs="Calibri"/>
        </w:rPr>
        <w:t xml:space="preserve"> (vyberte pouze jednu z možností, nehodící se škrtněte):</w:t>
      </w:r>
    </w:p>
    <w:p w14:paraId="0EDA4A17" w14:textId="77777777" w:rsidR="00312479" w:rsidRDefault="00312479">
      <w:pPr>
        <w:spacing w:line="269" w:lineRule="exact"/>
        <w:rPr>
          <w:sz w:val="24"/>
          <w:szCs w:val="24"/>
        </w:rPr>
      </w:pPr>
    </w:p>
    <w:p w14:paraId="67590788"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Veřejný sektor</w:t>
      </w:r>
    </w:p>
    <w:p w14:paraId="5D82C891"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Neziskový sektor</w:t>
      </w:r>
    </w:p>
    <w:p w14:paraId="7D554C8C" w14:textId="77777777" w:rsidR="00312479" w:rsidRDefault="00101441" w:rsidP="006A2DDB">
      <w:pPr>
        <w:numPr>
          <w:ilvl w:val="0"/>
          <w:numId w:val="1"/>
        </w:numPr>
        <w:tabs>
          <w:tab w:val="left" w:pos="720"/>
        </w:tabs>
        <w:ind w:left="721" w:hanging="352"/>
        <w:rPr>
          <w:rFonts w:ascii="Calibri" w:eastAsia="Calibri" w:hAnsi="Calibri" w:cs="Calibri"/>
        </w:rPr>
      </w:pPr>
      <w:r>
        <w:rPr>
          <w:rFonts w:ascii="Calibri" w:eastAsia="Calibri" w:hAnsi="Calibri" w:cs="Calibri"/>
        </w:rPr>
        <w:t>Zemědělci</w:t>
      </w:r>
    </w:p>
    <w:p w14:paraId="4C6689F3" w14:textId="566B41D6"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 xml:space="preserve">Podnikatelé v </w:t>
      </w:r>
      <w:r w:rsidR="00957320">
        <w:rPr>
          <w:rFonts w:ascii="Calibri" w:eastAsia="Calibri" w:hAnsi="Calibri" w:cs="Calibri"/>
        </w:rPr>
        <w:t>Č</w:t>
      </w:r>
      <w:r>
        <w:rPr>
          <w:rFonts w:ascii="Calibri" w:eastAsia="Calibri" w:hAnsi="Calibri" w:cs="Calibri"/>
        </w:rPr>
        <w:t>R</w:t>
      </w:r>
    </w:p>
    <w:p w14:paraId="14C7091F"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 xml:space="preserve">Držitelé </w:t>
      </w:r>
      <w:proofErr w:type="spellStart"/>
      <w:r>
        <w:rPr>
          <w:rFonts w:ascii="Calibri" w:eastAsia="Calibri" w:hAnsi="Calibri" w:cs="Calibri"/>
        </w:rPr>
        <w:t>reg</w:t>
      </w:r>
      <w:proofErr w:type="spellEnd"/>
      <w:r>
        <w:rPr>
          <w:rFonts w:ascii="Calibri" w:eastAsia="Calibri" w:hAnsi="Calibri" w:cs="Calibri"/>
        </w:rPr>
        <w:t>. značky</w:t>
      </w:r>
    </w:p>
    <w:p w14:paraId="32B59592" w14:textId="77777777" w:rsidR="00312479" w:rsidRDefault="00101441">
      <w:pPr>
        <w:numPr>
          <w:ilvl w:val="0"/>
          <w:numId w:val="1"/>
        </w:numPr>
        <w:tabs>
          <w:tab w:val="left" w:pos="720"/>
        </w:tabs>
        <w:ind w:left="720" w:hanging="352"/>
        <w:rPr>
          <w:rFonts w:ascii="Calibri" w:eastAsia="Calibri" w:hAnsi="Calibri" w:cs="Calibri"/>
        </w:rPr>
      </w:pPr>
      <w:r>
        <w:rPr>
          <w:rFonts w:ascii="Calibri" w:eastAsia="Calibri" w:hAnsi="Calibri" w:cs="Calibri"/>
        </w:rPr>
        <w:t>Ostatní podnikatelé</w:t>
      </w:r>
    </w:p>
    <w:p w14:paraId="7B37DB6D" w14:textId="77777777" w:rsidR="00312479" w:rsidRDefault="00101441">
      <w:pPr>
        <w:numPr>
          <w:ilvl w:val="0"/>
          <w:numId w:val="1"/>
        </w:numPr>
        <w:tabs>
          <w:tab w:val="left" w:pos="720"/>
        </w:tabs>
        <w:spacing w:line="238" w:lineRule="auto"/>
        <w:ind w:left="720" w:hanging="352"/>
        <w:rPr>
          <w:rFonts w:ascii="Calibri" w:eastAsia="Calibri" w:hAnsi="Calibri" w:cs="Calibri"/>
        </w:rPr>
      </w:pPr>
      <w:r>
        <w:rPr>
          <w:rFonts w:ascii="Calibri" w:eastAsia="Calibri" w:hAnsi="Calibri" w:cs="Calibri"/>
        </w:rPr>
        <w:t>Fyzické osoby bez IČ</w:t>
      </w:r>
    </w:p>
    <w:p w14:paraId="28E9D930"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3360" behindDoc="1" locked="0" layoutInCell="0" allowOverlap="1" wp14:anchorId="4702D492" wp14:editId="52A1C9E4">
                <wp:simplePos x="0" y="0"/>
                <wp:positionH relativeFrom="column">
                  <wp:posOffset>-46355</wp:posOffset>
                </wp:positionH>
                <wp:positionV relativeFrom="paragraph">
                  <wp:posOffset>180340</wp:posOffset>
                </wp:positionV>
                <wp:extent cx="618553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4">
                          <a:solidFill>
                            <a:srgbClr val="000000"/>
                          </a:solidFill>
                          <a:miter lim="800000"/>
                          <a:headEnd/>
                          <a:tailEnd/>
                        </a:ln>
                      </wps:spPr>
                      <wps:bodyPr/>
                    </wps:wsp>
                  </a:graphicData>
                </a:graphic>
              </wp:anchor>
            </w:drawing>
          </mc:Choice>
          <mc:Fallback xmlns:w16du="http://schemas.microsoft.com/office/word/2023/wordml/word16du">
            <w:pict>
              <v:line w14:anchorId="60CB2A0A" id="Shape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65pt,14.2pt" to="48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28pwEAAF0DAAAOAAAAZHJzL2Uyb0RvYy54bWysU8tu2zAQvBfIPxC815IT23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" o:allowincell="f" filled="t" strokeweight=".72pt">
                <v:stroke joinstyle="miter"/>
                <o:lock v:ext="edit" shapetype="f"/>
              </v:line>
            </w:pict>
          </mc:Fallback>
        </mc:AlternateContent>
      </w:r>
    </w:p>
    <w:p w14:paraId="2E3DD231" w14:textId="77777777" w:rsidR="00312479" w:rsidRDefault="00312479">
      <w:pPr>
        <w:spacing w:line="266" w:lineRule="exact"/>
        <w:rPr>
          <w:sz w:val="24"/>
          <w:szCs w:val="24"/>
        </w:rPr>
      </w:pPr>
    </w:p>
    <w:p w14:paraId="14B56DC8" w14:textId="77777777" w:rsidR="00312479" w:rsidRDefault="00101441">
      <w:pPr>
        <w:rPr>
          <w:sz w:val="20"/>
          <w:szCs w:val="20"/>
        </w:rPr>
      </w:pPr>
      <w:r>
        <w:rPr>
          <w:rFonts w:ascii="Calibri" w:eastAsia="Calibri" w:hAnsi="Calibri" w:cs="Calibri"/>
        </w:rPr>
        <w:t>Popis dosavadní činnosti (obce nemusí vyplňovat):</w:t>
      </w:r>
    </w:p>
    <w:p w14:paraId="0F414C2E" w14:textId="77777777" w:rsidR="00312479" w:rsidRDefault="00101441">
      <w:pPr>
        <w:spacing w:line="20" w:lineRule="exact"/>
        <w:rPr>
          <w:sz w:val="24"/>
          <w:szCs w:val="24"/>
        </w:rPr>
      </w:pPr>
      <w:r>
        <w:rPr>
          <w:noProof/>
          <w:sz w:val="24"/>
          <w:szCs w:val="24"/>
        </w:rPr>
        <mc:AlternateContent>
          <mc:Choice Requires="wps">
            <w:drawing>
              <wp:anchor distT="0" distB="0" distL="114300" distR="114300" simplePos="0" relativeHeight="251664384" behindDoc="1" locked="0" layoutInCell="0" allowOverlap="1" wp14:anchorId="23CB1C67" wp14:editId="420D5676">
                <wp:simplePos x="0" y="0"/>
                <wp:positionH relativeFrom="column">
                  <wp:posOffset>-46355</wp:posOffset>
                </wp:positionH>
                <wp:positionV relativeFrom="paragraph">
                  <wp:posOffset>599440</wp:posOffset>
                </wp:positionV>
                <wp:extent cx="61855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535" cy="4763"/>
                        </a:xfrm>
                        <a:prstGeom prst="line">
                          <a:avLst/>
                        </a:prstGeom>
                        <a:solidFill>
                          <a:srgbClr val="FFFFFF"/>
                        </a:solidFill>
                        <a:ln w="9143">
                          <a:solidFill>
                            <a:srgbClr val="000000"/>
                          </a:solidFill>
                          <a:miter lim="800000"/>
                          <a:headEnd/>
                          <a:tailEnd/>
                        </a:ln>
                      </wps:spPr>
                      <wps:bodyPr/>
                    </wps:wsp>
                  </a:graphicData>
                </a:graphic>
              </wp:anchor>
            </w:drawing>
          </mc:Choice>
          <mc:Fallback xmlns:w16du="http://schemas.microsoft.com/office/word/2023/wordml/word16du">
            <w:pict>
              <v:line w14:anchorId="255D2C76" id="Shape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65pt,47.2pt" to="483.4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" o:allowincell="f" filled="t" strokeweight=".25397mm">
                <v:stroke joinstyle="miter"/>
                <o:lock v:ext="edit" shapetype="f"/>
              </v:line>
            </w:pict>
          </mc:Fallback>
        </mc:AlternateContent>
      </w:r>
    </w:p>
    <w:p w14:paraId="57142EDE" w14:textId="77777777" w:rsidR="00312479" w:rsidRDefault="00312479">
      <w:pPr>
        <w:spacing w:line="200" w:lineRule="exact"/>
        <w:rPr>
          <w:sz w:val="24"/>
          <w:szCs w:val="24"/>
        </w:rPr>
      </w:pPr>
    </w:p>
    <w:p w14:paraId="3C56D04B" w14:textId="77777777" w:rsidR="00312479" w:rsidRDefault="00312479">
      <w:pPr>
        <w:spacing w:line="200" w:lineRule="exact"/>
        <w:rPr>
          <w:sz w:val="24"/>
          <w:szCs w:val="24"/>
        </w:rPr>
      </w:pPr>
    </w:p>
    <w:p w14:paraId="69819852" w14:textId="77777777" w:rsidR="00312479" w:rsidRDefault="00312479">
      <w:pPr>
        <w:spacing w:line="200" w:lineRule="exact"/>
        <w:rPr>
          <w:sz w:val="24"/>
          <w:szCs w:val="24"/>
        </w:rPr>
      </w:pPr>
    </w:p>
    <w:p w14:paraId="2BBD8225" w14:textId="77777777" w:rsidR="00312479" w:rsidRDefault="00312479">
      <w:pPr>
        <w:spacing w:line="323" w:lineRule="exact"/>
        <w:rPr>
          <w:sz w:val="24"/>
          <w:szCs w:val="24"/>
        </w:rPr>
      </w:pPr>
    </w:p>
    <w:p w14:paraId="20367EB0" w14:textId="6BC99624" w:rsidR="00312479" w:rsidRDefault="00101441">
      <w:pPr>
        <w:rPr>
          <w:rFonts w:asciiTheme="minorHAnsi" w:eastAsia="Calibri" w:hAnsiTheme="minorHAnsi" w:cstheme="minorHAnsi"/>
          <w:b/>
          <w:bCs/>
        </w:rPr>
      </w:pPr>
      <w:r w:rsidRPr="00A82EBD">
        <w:rPr>
          <w:rFonts w:asciiTheme="minorHAnsi" w:eastAsia="Calibri" w:hAnsiTheme="minorHAnsi" w:cstheme="minorHAnsi"/>
          <w:b/>
          <w:bCs/>
        </w:rPr>
        <w:t>Souhlasím se Stanovami Místní akční skupiny Krkonoše, z. s.</w:t>
      </w:r>
      <w:r w:rsidR="00957320" w:rsidRPr="00A82EBD">
        <w:rPr>
          <w:rFonts w:asciiTheme="minorHAnsi" w:eastAsia="Calibri" w:hAnsiTheme="minorHAnsi" w:cstheme="minorHAnsi"/>
          <w:b/>
          <w:bCs/>
        </w:rPr>
        <w:t>,</w:t>
      </w:r>
      <w:r w:rsidRPr="00A82EBD">
        <w:rPr>
          <w:rFonts w:asciiTheme="minorHAnsi" w:eastAsia="Calibri" w:hAnsiTheme="minorHAnsi" w:cstheme="minorHAnsi"/>
          <w:b/>
          <w:bCs/>
        </w:rPr>
        <w:t xml:space="preserve"> a hlásím se ke členství.</w:t>
      </w:r>
    </w:p>
    <w:p w14:paraId="5B19EE74" w14:textId="77777777" w:rsidR="006A2DDB" w:rsidRPr="00A82EBD" w:rsidRDefault="006A2DDB">
      <w:pPr>
        <w:rPr>
          <w:rFonts w:asciiTheme="minorHAnsi" w:hAnsiTheme="minorHAnsi" w:cstheme="minorHAnsi"/>
          <w:sz w:val="20"/>
          <w:szCs w:val="20"/>
        </w:rPr>
      </w:pPr>
    </w:p>
    <w:p w14:paraId="0FEDE82B" w14:textId="3BB7DA1A" w:rsidR="00A82EBD" w:rsidRPr="00A82EBD" w:rsidRDefault="00A82EBD" w:rsidP="00A82EBD">
      <w:pPr>
        <w:spacing w:line="200" w:lineRule="exact"/>
        <w:jc w:val="both"/>
        <w:rPr>
          <w:rFonts w:asciiTheme="minorHAnsi" w:hAnsiTheme="minorHAnsi" w:cstheme="minorHAnsi"/>
        </w:rPr>
      </w:pPr>
      <w:bookmarkStart w:id="0" w:name="_Hlk137224492"/>
      <w:bookmarkStart w:id="1" w:name="_Hlk137224119"/>
      <w:r w:rsidRPr="00A82EBD">
        <w:rPr>
          <w:rFonts w:asciiTheme="minorHAnsi" w:hAnsiTheme="minorHAnsi" w:cstheme="minorHAnsi"/>
        </w:rPr>
        <w:t>V souladu s nařízením Evropského parlamentu a Rady (EU) 2016/679 ze dne 27. dubna 2016 o ochraně fyzických osob v souvislosti se zpracováním osobních údajů a o volném pohybu těchto údajů a o zrušení směrnice 95/46/ES (dále jen „</w:t>
      </w:r>
      <w:r w:rsidRPr="00A82EBD">
        <w:rPr>
          <w:rFonts w:asciiTheme="minorHAnsi" w:hAnsiTheme="minorHAnsi" w:cstheme="minorHAnsi"/>
          <w:b/>
          <w:bCs/>
        </w:rPr>
        <w:t>GDPR</w:t>
      </w:r>
      <w:r w:rsidRPr="00A82EBD">
        <w:rPr>
          <w:rFonts w:asciiTheme="minorHAnsi" w:hAnsiTheme="minorHAnsi" w:cstheme="minorHAnsi"/>
        </w:rPr>
        <w:t xml:space="preserve">“) </w:t>
      </w:r>
    </w:p>
    <w:p w14:paraId="65A6F715" w14:textId="74446CED" w:rsidR="00312479" w:rsidRPr="00A82EBD" w:rsidRDefault="00A82EBD" w:rsidP="00A82EBD">
      <w:pPr>
        <w:spacing w:line="200" w:lineRule="exact"/>
        <w:jc w:val="both"/>
        <w:rPr>
          <w:rFonts w:asciiTheme="minorHAnsi" w:hAnsiTheme="minorHAnsi" w:cstheme="minorHAnsi"/>
        </w:rPr>
      </w:pPr>
      <w:r w:rsidRPr="00A82EBD">
        <w:rPr>
          <w:rFonts w:asciiTheme="minorHAnsi" w:hAnsiTheme="minorHAnsi" w:cstheme="minorHAnsi"/>
        </w:rPr>
        <w:t>beru na vědomí a souhlasím se zpracováváním shora uvedených osobních údajů správcem, kterým je Místní akční skupina Krkonoše, z. s. (dále jen „</w:t>
      </w:r>
      <w:r w:rsidRPr="00A82EBD">
        <w:rPr>
          <w:rFonts w:asciiTheme="minorHAnsi" w:hAnsiTheme="minorHAnsi" w:cstheme="minorHAnsi"/>
          <w:b/>
          <w:bCs/>
        </w:rPr>
        <w:t>správce</w:t>
      </w:r>
      <w:r w:rsidRPr="00A82EBD">
        <w:rPr>
          <w:rFonts w:asciiTheme="minorHAnsi" w:hAnsiTheme="minorHAnsi" w:cstheme="minorHAnsi"/>
        </w:rPr>
        <w:t>“ nebo „</w:t>
      </w:r>
      <w:r w:rsidRPr="00A82EBD">
        <w:rPr>
          <w:rFonts w:asciiTheme="minorHAnsi" w:hAnsiTheme="minorHAnsi" w:cstheme="minorHAnsi"/>
          <w:b/>
          <w:bCs/>
        </w:rPr>
        <w:t>spolek</w:t>
      </w:r>
      <w:r w:rsidRPr="00A82EBD">
        <w:rPr>
          <w:rFonts w:asciiTheme="minorHAnsi" w:hAnsiTheme="minorHAnsi" w:cstheme="minorHAnsi"/>
        </w:rPr>
        <w:t xml:space="preserve">“), a to pro tyto </w:t>
      </w:r>
      <w:r w:rsidRPr="00A82EBD">
        <w:rPr>
          <w:rFonts w:asciiTheme="minorHAnsi" w:hAnsiTheme="minorHAnsi" w:cstheme="minorHAnsi"/>
          <w:bCs/>
        </w:rPr>
        <w:t>účely:</w:t>
      </w:r>
      <w:bookmarkEnd w:id="0"/>
    </w:p>
    <w:p w14:paraId="077BD143" w14:textId="245A021D" w:rsidR="00A82EBD" w:rsidRDefault="00A82EBD" w:rsidP="00A82EBD">
      <w:pPr>
        <w:pStyle w:val="Odstavecseseznamem"/>
        <w:numPr>
          <w:ilvl w:val="0"/>
          <w:numId w:val="7"/>
        </w:numPr>
        <w:spacing w:line="200" w:lineRule="exact"/>
        <w:ind w:left="357" w:hanging="357"/>
        <w:rPr>
          <w:rFonts w:asciiTheme="minorHAnsi" w:hAnsiTheme="minorHAnsi" w:cstheme="minorHAnsi"/>
        </w:rPr>
      </w:pPr>
      <w:r w:rsidRPr="00A82EBD">
        <w:rPr>
          <w:rFonts w:asciiTheme="minorHAnsi" w:hAnsiTheme="minorHAnsi" w:cstheme="minorHAnsi"/>
        </w:rPr>
        <w:t>pro vnitřní potřebu spolku:</w:t>
      </w:r>
    </w:p>
    <w:p w14:paraId="3417B83B" w14:textId="1A5FB280" w:rsidR="00A82EBD" w:rsidRDefault="00A82EBD" w:rsidP="00A81212">
      <w:pPr>
        <w:pStyle w:val="Odstavecseseznamem"/>
        <w:numPr>
          <w:ilvl w:val="0"/>
          <w:numId w:val="8"/>
        </w:numPr>
        <w:spacing w:line="200" w:lineRule="exact"/>
        <w:ind w:left="714" w:hanging="357"/>
        <w:jc w:val="both"/>
        <w:rPr>
          <w:rFonts w:asciiTheme="minorHAnsi" w:hAnsiTheme="minorHAnsi" w:cstheme="minorHAnsi"/>
        </w:rPr>
      </w:pPr>
      <w:r w:rsidRPr="00A82EBD">
        <w:rPr>
          <w:rFonts w:asciiTheme="minorHAnsi" w:hAnsiTheme="minorHAnsi" w:cstheme="minorHAnsi"/>
        </w:rPr>
        <w:t>vedení seznamů a evidencí členů a předávání těchto údajů mezi organizačními složkami spolku pro zajištění běžné činnosti spolku v rozsahu, který je uved</w:t>
      </w:r>
      <w:r>
        <w:rPr>
          <w:rFonts w:asciiTheme="minorHAnsi" w:hAnsiTheme="minorHAnsi" w:cstheme="minorHAnsi"/>
        </w:rPr>
        <w:t>en</w:t>
      </w:r>
      <w:r w:rsidRPr="00A82EBD">
        <w:rPr>
          <w:rFonts w:asciiTheme="minorHAnsi" w:hAnsiTheme="minorHAnsi" w:cstheme="minorHAnsi"/>
        </w:rPr>
        <w:t xml:space="preserve"> shora;</w:t>
      </w:r>
    </w:p>
    <w:p w14:paraId="0D036E74" w14:textId="799BF82F" w:rsidR="00A82EBD" w:rsidRDefault="00A82EBD" w:rsidP="00A81212">
      <w:pPr>
        <w:pStyle w:val="Odstavecseseznamem"/>
        <w:numPr>
          <w:ilvl w:val="0"/>
          <w:numId w:val="8"/>
        </w:numPr>
        <w:spacing w:line="200" w:lineRule="exact"/>
        <w:ind w:left="714" w:hanging="357"/>
        <w:jc w:val="both"/>
        <w:rPr>
          <w:rFonts w:asciiTheme="minorHAnsi" w:hAnsiTheme="minorHAnsi" w:cstheme="minorHAnsi"/>
        </w:rPr>
      </w:pPr>
      <w:r w:rsidRPr="00A82EBD">
        <w:rPr>
          <w:rFonts w:asciiTheme="minorHAnsi" w:hAnsiTheme="minorHAnsi" w:cstheme="minorHAnsi"/>
        </w:rPr>
        <w:t xml:space="preserve">předávání osobních údajů nadřízeným organizacím, partnerům a úřadům </w:t>
      </w:r>
      <w:r w:rsidR="007C3A5D">
        <w:rPr>
          <w:rFonts w:asciiTheme="minorHAnsi" w:hAnsiTheme="minorHAnsi" w:cstheme="minorHAnsi"/>
        </w:rPr>
        <w:t xml:space="preserve">(zejména </w:t>
      </w:r>
      <w:r w:rsidR="007C3A5D" w:rsidRPr="007C3A5D">
        <w:rPr>
          <w:rFonts w:asciiTheme="minorHAnsi" w:hAnsiTheme="minorHAnsi" w:cstheme="minorHAnsi"/>
        </w:rPr>
        <w:t>ministerstv</w:t>
      </w:r>
      <w:r w:rsidR="007C3A5D">
        <w:rPr>
          <w:rFonts w:asciiTheme="minorHAnsi" w:hAnsiTheme="minorHAnsi" w:cstheme="minorHAnsi"/>
        </w:rPr>
        <w:t>ům a jimi zřízeným nebo založeným organizacím a fondům, jakož i</w:t>
      </w:r>
      <w:r w:rsidR="007C3A5D" w:rsidRPr="007C3A5D">
        <w:rPr>
          <w:rFonts w:asciiTheme="minorHAnsi" w:hAnsiTheme="minorHAnsi" w:cstheme="minorHAnsi"/>
        </w:rPr>
        <w:t xml:space="preserve"> Evropské komisi</w:t>
      </w:r>
      <w:r w:rsidR="007C3A5D">
        <w:rPr>
          <w:rFonts w:asciiTheme="minorHAnsi" w:hAnsiTheme="minorHAnsi" w:cstheme="minorHAnsi"/>
        </w:rPr>
        <w:t xml:space="preserve"> a </w:t>
      </w:r>
      <w:r w:rsidR="00A81212">
        <w:rPr>
          <w:rFonts w:asciiTheme="minorHAnsi" w:hAnsiTheme="minorHAnsi" w:cstheme="minorHAnsi"/>
        </w:rPr>
        <w:t>dalším orgánům EU</w:t>
      </w:r>
      <w:r w:rsidR="007C3A5D">
        <w:rPr>
          <w:rFonts w:asciiTheme="minorHAnsi" w:hAnsiTheme="minorHAnsi" w:cstheme="minorHAnsi"/>
        </w:rPr>
        <w:t xml:space="preserve">) </w:t>
      </w:r>
      <w:r w:rsidRPr="00A82EBD">
        <w:rPr>
          <w:rFonts w:asciiTheme="minorHAnsi" w:hAnsiTheme="minorHAnsi" w:cstheme="minorHAnsi"/>
        </w:rPr>
        <w:t>pro zajištění běžné činnosti spolku</w:t>
      </w:r>
      <w:r w:rsidR="00B10272">
        <w:rPr>
          <w:rFonts w:asciiTheme="minorHAnsi" w:hAnsiTheme="minorHAnsi" w:cstheme="minorHAnsi"/>
        </w:rPr>
        <w:t xml:space="preserve"> a</w:t>
      </w:r>
      <w:r w:rsidRPr="00A82EBD">
        <w:rPr>
          <w:rFonts w:asciiTheme="minorHAnsi" w:hAnsiTheme="minorHAnsi" w:cstheme="minorHAnsi"/>
        </w:rPr>
        <w:t xml:space="preserve"> jeho financování</w:t>
      </w:r>
      <w:r w:rsidR="00B10272">
        <w:rPr>
          <w:rFonts w:asciiTheme="minorHAnsi" w:hAnsiTheme="minorHAnsi" w:cstheme="minorHAnsi"/>
        </w:rPr>
        <w:t>, včetně projektů, na nichž se spolek podílí,</w:t>
      </w:r>
      <w:r w:rsidRPr="00A82EBD">
        <w:rPr>
          <w:rFonts w:asciiTheme="minorHAnsi" w:hAnsiTheme="minorHAnsi" w:cstheme="minorHAnsi"/>
        </w:rPr>
        <w:t xml:space="preserve"> v rozsahu – jméno, příjmení, datum narození, rodné číslo, bydliště</w:t>
      </w:r>
      <w:r w:rsidR="00254AA9">
        <w:rPr>
          <w:rFonts w:asciiTheme="minorHAnsi" w:hAnsiTheme="minorHAnsi" w:cstheme="minorHAnsi"/>
        </w:rPr>
        <w:t>, telefon, e-mail</w:t>
      </w:r>
      <w:r w:rsidRPr="00A82EBD">
        <w:rPr>
          <w:rFonts w:asciiTheme="minorHAnsi" w:hAnsiTheme="minorHAnsi" w:cstheme="minorHAnsi"/>
        </w:rPr>
        <w:t>;</w:t>
      </w:r>
      <w:bookmarkEnd w:id="1"/>
    </w:p>
    <w:p w14:paraId="2A777161" w14:textId="644FA334" w:rsidR="00A82EBD" w:rsidRDefault="00A82EBD" w:rsidP="00254AA9">
      <w:pPr>
        <w:pStyle w:val="Odstavecseseznamem"/>
        <w:numPr>
          <w:ilvl w:val="0"/>
          <w:numId w:val="7"/>
        </w:numPr>
        <w:spacing w:line="200" w:lineRule="exact"/>
        <w:ind w:left="357" w:hanging="357"/>
        <w:rPr>
          <w:rFonts w:asciiTheme="minorHAnsi" w:hAnsiTheme="minorHAnsi" w:cstheme="minorHAnsi"/>
        </w:rPr>
      </w:pPr>
      <w:r w:rsidRPr="00254AA9">
        <w:rPr>
          <w:rFonts w:asciiTheme="minorHAnsi" w:hAnsiTheme="minorHAnsi" w:cstheme="minorHAnsi"/>
        </w:rPr>
        <w:t>pro marketingové a informační účely</w:t>
      </w:r>
      <w:r w:rsidR="00BD4C3E">
        <w:rPr>
          <w:rFonts w:asciiTheme="minorHAnsi" w:hAnsiTheme="minorHAnsi" w:cstheme="minorHAnsi"/>
        </w:rPr>
        <w:t xml:space="preserve"> (zejména rozesílání spolkového </w:t>
      </w:r>
      <w:r w:rsidR="00BD4C3E" w:rsidRPr="00BD4C3E">
        <w:rPr>
          <w:rFonts w:asciiTheme="minorHAnsi" w:hAnsiTheme="minorHAnsi" w:cstheme="minorHAnsi"/>
        </w:rPr>
        <w:t>newsletter</w:t>
      </w:r>
      <w:r w:rsidR="00BD4C3E">
        <w:rPr>
          <w:rFonts w:asciiTheme="minorHAnsi" w:hAnsiTheme="minorHAnsi" w:cstheme="minorHAnsi"/>
        </w:rPr>
        <w:t>u</w:t>
      </w:r>
      <w:r w:rsidR="0059546F">
        <w:rPr>
          <w:rFonts w:asciiTheme="minorHAnsi" w:hAnsiTheme="minorHAnsi" w:cstheme="minorHAnsi"/>
        </w:rPr>
        <w:t>)</w:t>
      </w:r>
      <w:r w:rsidRPr="00254AA9">
        <w:rPr>
          <w:rFonts w:asciiTheme="minorHAnsi" w:hAnsiTheme="minorHAnsi" w:cstheme="minorHAnsi"/>
        </w:rPr>
        <w:t>:</w:t>
      </w:r>
    </w:p>
    <w:p w14:paraId="31972B98" w14:textId="12B5B01D" w:rsidR="009A0129" w:rsidRDefault="009A0129" w:rsidP="005A5AF8">
      <w:pPr>
        <w:pStyle w:val="Odstavecseseznamem"/>
        <w:numPr>
          <w:ilvl w:val="0"/>
          <w:numId w:val="11"/>
        </w:numPr>
        <w:spacing w:line="200" w:lineRule="exact"/>
        <w:ind w:left="714" w:hanging="357"/>
        <w:jc w:val="both"/>
        <w:rPr>
          <w:rFonts w:asciiTheme="minorHAnsi" w:hAnsiTheme="minorHAnsi" w:cstheme="minorHAnsi"/>
        </w:rPr>
      </w:pPr>
      <w:r w:rsidRPr="009A0129">
        <w:rPr>
          <w:rFonts w:asciiTheme="minorHAnsi" w:hAnsiTheme="minorHAnsi" w:cstheme="minorHAnsi"/>
        </w:rPr>
        <w:t>vytváření propa</w:t>
      </w:r>
      <w:r w:rsidR="00E47BF9">
        <w:rPr>
          <w:rFonts w:asciiTheme="minorHAnsi" w:hAnsiTheme="minorHAnsi" w:cstheme="minorHAnsi"/>
        </w:rPr>
        <w:t>g</w:t>
      </w:r>
      <w:r w:rsidRPr="009A0129">
        <w:rPr>
          <w:rFonts w:asciiTheme="minorHAnsi" w:hAnsiTheme="minorHAnsi" w:cstheme="minorHAnsi"/>
        </w:rPr>
        <w:t>ačních materiálů spolku obsahujících osobní údaje členů (ročenky – výroční</w:t>
      </w:r>
      <w:r>
        <w:rPr>
          <w:rFonts w:asciiTheme="minorHAnsi" w:hAnsiTheme="minorHAnsi" w:cstheme="minorHAnsi"/>
        </w:rPr>
        <w:t xml:space="preserve"> </w:t>
      </w:r>
    </w:p>
    <w:tbl>
      <w:tblPr>
        <w:tblStyle w:val="Mkatabulky"/>
        <w:tblpPr w:leftFromText="141" w:rightFromText="141" w:vertAnchor="page" w:horzAnchor="margin" w:tblpY="1102"/>
        <w:tblW w:w="9639" w:type="dxa"/>
        <w:tblLook w:val="04A0" w:firstRow="1" w:lastRow="0" w:firstColumn="1" w:lastColumn="0" w:noHBand="0" w:noVBand="1"/>
      </w:tblPr>
      <w:tblGrid>
        <w:gridCol w:w="9639"/>
      </w:tblGrid>
      <w:tr w:rsidR="0066232A" w14:paraId="76C3CDC2" w14:textId="77777777" w:rsidTr="0066232A">
        <w:trPr>
          <w:trHeight w:val="3110"/>
        </w:trPr>
        <w:tc>
          <w:tcPr>
            <w:tcW w:w="9639" w:type="dxa"/>
          </w:tcPr>
          <w:p w14:paraId="15CE3E89" w14:textId="3E2806FC" w:rsidR="0066232A" w:rsidRPr="00A62A49" w:rsidRDefault="00A62A49" w:rsidP="0076564B">
            <w:pPr>
              <w:spacing w:line="200" w:lineRule="exact"/>
              <w:ind w:left="720"/>
              <w:jc w:val="both"/>
              <w:rPr>
                <w:rFonts w:asciiTheme="minorHAnsi" w:hAnsiTheme="minorHAnsi" w:cstheme="minorHAnsi"/>
              </w:rPr>
            </w:pPr>
            <w:r w:rsidRPr="00A62A49">
              <w:rPr>
                <w:rFonts w:asciiTheme="minorHAnsi" w:hAnsiTheme="minorHAnsi" w:cstheme="minorHAnsi"/>
              </w:rPr>
              <w:lastRenderedPageBreak/>
              <w:t>zprávy, brožurky, časopisy) a jejich šíření v rozsahu – jméno a příjmení a dále fotografie mé osoby</w:t>
            </w:r>
            <w:r w:rsidR="005A5AF8">
              <w:rPr>
                <w:rFonts w:asciiTheme="minorHAnsi" w:hAnsiTheme="minorHAnsi" w:cstheme="minorHAnsi"/>
              </w:rPr>
              <w:t xml:space="preserve"> </w:t>
            </w:r>
            <w:r w:rsidRPr="00A62A49">
              <w:rPr>
                <w:rFonts w:asciiTheme="minorHAnsi" w:hAnsiTheme="minorHAnsi" w:cstheme="minorHAnsi"/>
              </w:rPr>
              <w:t>samostatně, popř. ve skupině s jinými osobami bez připojení dalších osobních údajů;</w:t>
            </w:r>
          </w:p>
          <w:p w14:paraId="7B30CC11" w14:textId="71A9AFE8" w:rsidR="0066232A" w:rsidRDefault="0066232A" w:rsidP="0066232A">
            <w:pPr>
              <w:pStyle w:val="Odstavecseseznamem"/>
              <w:numPr>
                <w:ilvl w:val="0"/>
                <w:numId w:val="9"/>
              </w:numPr>
              <w:spacing w:line="200" w:lineRule="exact"/>
              <w:ind w:left="714" w:hanging="357"/>
              <w:jc w:val="both"/>
              <w:rPr>
                <w:rFonts w:asciiTheme="minorHAnsi" w:hAnsiTheme="minorHAnsi" w:cstheme="minorHAnsi"/>
              </w:rPr>
            </w:pPr>
            <w:r w:rsidRPr="00254AA9">
              <w:rPr>
                <w:rFonts w:asciiTheme="minorHAnsi" w:hAnsiTheme="minorHAnsi" w:cstheme="minorHAnsi"/>
              </w:rPr>
              <w:t>zasílání informací o pořádaných akcích, výrobcích, službách a dalších výstupech aktivit spolku nad rámec běžné činnosti v rozsahu – kontaktní údaje (telefon</w:t>
            </w:r>
            <w:r>
              <w:rPr>
                <w:rFonts w:asciiTheme="minorHAnsi" w:hAnsiTheme="minorHAnsi" w:cstheme="minorHAnsi"/>
              </w:rPr>
              <w:t>,</w:t>
            </w:r>
            <w:r w:rsidRPr="00254AA9">
              <w:rPr>
                <w:rFonts w:asciiTheme="minorHAnsi" w:hAnsiTheme="minorHAnsi" w:cstheme="minorHAnsi"/>
              </w:rPr>
              <w:t xml:space="preserve"> e-mail);</w:t>
            </w:r>
          </w:p>
          <w:p w14:paraId="1A11A3A9" w14:textId="77777777" w:rsidR="0066232A" w:rsidRDefault="0066232A" w:rsidP="0066232A">
            <w:pPr>
              <w:pStyle w:val="Odstavecseseznamem"/>
              <w:numPr>
                <w:ilvl w:val="0"/>
                <w:numId w:val="9"/>
              </w:numPr>
              <w:spacing w:line="200" w:lineRule="exact"/>
              <w:ind w:left="714" w:hanging="357"/>
              <w:jc w:val="both"/>
              <w:rPr>
                <w:rFonts w:asciiTheme="minorHAnsi" w:hAnsiTheme="minorHAnsi" w:cstheme="minorHAnsi"/>
              </w:rPr>
            </w:pPr>
            <w:r w:rsidRPr="00254AA9">
              <w:rPr>
                <w:rFonts w:asciiTheme="minorHAnsi" w:hAnsiTheme="minorHAnsi" w:cstheme="minorHAnsi"/>
              </w:rPr>
              <w:t>zveřejnění seznamu členů na webových stránkách spolku v rozsahu – jméno a příjmení;</w:t>
            </w:r>
          </w:p>
          <w:p w14:paraId="31C04B0F" w14:textId="77777777" w:rsidR="0066232A" w:rsidRPr="00254AA9" w:rsidRDefault="0066232A" w:rsidP="0066232A">
            <w:pPr>
              <w:pStyle w:val="Odstavecseseznamem"/>
              <w:numPr>
                <w:ilvl w:val="0"/>
                <w:numId w:val="9"/>
              </w:numPr>
              <w:spacing w:line="200" w:lineRule="exact"/>
              <w:ind w:left="714" w:hanging="357"/>
              <w:jc w:val="both"/>
              <w:rPr>
                <w:rFonts w:asciiTheme="minorHAnsi" w:hAnsiTheme="minorHAnsi" w:cstheme="minorHAnsi"/>
              </w:rPr>
            </w:pPr>
            <w:r w:rsidRPr="00254AA9">
              <w:rPr>
                <w:rFonts w:asciiTheme="minorHAnsi" w:hAnsiTheme="minorHAnsi" w:cstheme="minorHAnsi"/>
              </w:rPr>
              <w:t>zveřejnění profilu člena na webových stránkách spolku</w:t>
            </w:r>
            <w:r>
              <w:rPr>
                <w:rFonts w:asciiTheme="minorHAnsi" w:hAnsiTheme="minorHAnsi" w:cstheme="minorHAnsi"/>
              </w:rPr>
              <w:t xml:space="preserve"> </w:t>
            </w:r>
            <w:r w:rsidRPr="00254AA9">
              <w:rPr>
                <w:rFonts w:asciiTheme="minorHAnsi" w:hAnsiTheme="minorHAnsi" w:cstheme="minorHAnsi"/>
              </w:rPr>
              <w:t>v rozsahu – jméno a příjmení, registrující organizační jednotka, portrétová fotografie</w:t>
            </w:r>
            <w:r>
              <w:rPr>
                <w:rFonts w:asciiTheme="minorHAnsi" w:hAnsiTheme="minorHAnsi" w:cstheme="minorHAnsi"/>
              </w:rPr>
              <w:t>.</w:t>
            </w:r>
          </w:p>
          <w:p w14:paraId="390C4EEC" w14:textId="77777777" w:rsidR="0066232A" w:rsidRPr="00A82EBD" w:rsidRDefault="0066232A" w:rsidP="0066232A">
            <w:pPr>
              <w:spacing w:line="200" w:lineRule="exact"/>
              <w:jc w:val="both"/>
              <w:rPr>
                <w:rFonts w:asciiTheme="minorHAnsi" w:hAnsiTheme="minorHAnsi" w:cstheme="minorHAnsi"/>
              </w:rPr>
            </w:pPr>
            <w:r w:rsidRPr="00A82EBD">
              <w:rPr>
                <w:rFonts w:asciiTheme="minorHAnsi" w:hAnsiTheme="minorHAnsi" w:cstheme="minorHAnsi"/>
              </w:rPr>
              <w:t>Osobními údaji se rozumí zejména údaje uvedené shora v t</w:t>
            </w:r>
            <w:r>
              <w:rPr>
                <w:rFonts w:asciiTheme="minorHAnsi" w:hAnsiTheme="minorHAnsi" w:cstheme="minorHAnsi"/>
              </w:rPr>
              <w:t>éto</w:t>
            </w:r>
            <w:r w:rsidRPr="00A82EBD">
              <w:rPr>
                <w:rFonts w:asciiTheme="minorHAnsi" w:hAnsiTheme="minorHAnsi" w:cstheme="minorHAnsi"/>
              </w:rPr>
              <w:t xml:space="preserve"> přihlášce do spolku</w:t>
            </w:r>
            <w:r>
              <w:rPr>
                <w:rFonts w:asciiTheme="minorHAnsi" w:hAnsiTheme="minorHAnsi" w:cstheme="minorHAnsi"/>
              </w:rPr>
              <w:t xml:space="preserve">. </w:t>
            </w:r>
            <w:r w:rsidRPr="00A82EBD">
              <w:rPr>
                <w:rFonts w:asciiTheme="minorHAnsi" w:hAnsiTheme="minorHAnsi" w:cstheme="minorHAnsi"/>
              </w:rPr>
              <w:t xml:space="preserve">Tento souhlas uděluji na dobu </w:t>
            </w:r>
            <w:r>
              <w:rPr>
                <w:rFonts w:asciiTheme="minorHAnsi" w:hAnsiTheme="minorHAnsi" w:cstheme="minorHAnsi"/>
              </w:rPr>
              <w:t>svého členství ve spolku a</w:t>
            </w:r>
            <w:r w:rsidRPr="001D1F44">
              <w:rPr>
                <w:rFonts w:asciiTheme="minorHAnsi" w:hAnsiTheme="minorHAnsi" w:cstheme="minorHAnsi"/>
              </w:rPr>
              <w:t xml:space="preserve"> po </w:t>
            </w:r>
            <w:r>
              <w:rPr>
                <w:rFonts w:asciiTheme="minorHAnsi" w:hAnsiTheme="minorHAnsi" w:cstheme="minorHAnsi"/>
              </w:rPr>
              <w:t>jeho skončení</w:t>
            </w:r>
            <w:r w:rsidRPr="001D1F44">
              <w:rPr>
                <w:rFonts w:asciiTheme="minorHAnsi" w:hAnsiTheme="minorHAnsi" w:cstheme="minorHAnsi"/>
              </w:rPr>
              <w:t xml:space="preserve"> pak </w:t>
            </w:r>
            <w:r>
              <w:rPr>
                <w:rFonts w:asciiTheme="minorHAnsi" w:hAnsiTheme="minorHAnsi" w:cstheme="minorHAnsi"/>
              </w:rPr>
              <w:t xml:space="preserve">na dobu nezbytně nutnou </w:t>
            </w:r>
            <w:r w:rsidRPr="001D1F44">
              <w:rPr>
                <w:rFonts w:asciiTheme="minorHAnsi" w:hAnsiTheme="minorHAnsi" w:cstheme="minorHAnsi"/>
              </w:rPr>
              <w:t xml:space="preserve">pro účely ochrany práv a oprávněných zájmů </w:t>
            </w:r>
            <w:r>
              <w:rPr>
                <w:rFonts w:asciiTheme="minorHAnsi" w:hAnsiTheme="minorHAnsi" w:cstheme="minorHAnsi"/>
              </w:rPr>
              <w:t>spolku</w:t>
            </w:r>
            <w:r w:rsidRPr="001D1F44">
              <w:rPr>
                <w:rFonts w:asciiTheme="minorHAnsi" w:hAnsiTheme="minorHAnsi" w:cstheme="minorHAnsi"/>
              </w:rPr>
              <w:t xml:space="preserve">, </w:t>
            </w:r>
            <w:r>
              <w:rPr>
                <w:rFonts w:asciiTheme="minorHAnsi" w:hAnsiTheme="minorHAnsi" w:cstheme="minorHAnsi"/>
              </w:rPr>
              <w:t>jakož i</w:t>
            </w:r>
            <w:r w:rsidRPr="001D1F44">
              <w:rPr>
                <w:rFonts w:asciiTheme="minorHAnsi" w:hAnsiTheme="minorHAnsi" w:cstheme="minorHAnsi"/>
              </w:rPr>
              <w:t xml:space="preserve"> pro účely evidence, archivnictví a statistiky.</w:t>
            </w:r>
          </w:p>
          <w:p w14:paraId="283C90B9" w14:textId="77777777" w:rsidR="0066232A" w:rsidRPr="0058472E" w:rsidRDefault="0066232A" w:rsidP="0066232A">
            <w:pPr>
              <w:spacing w:line="200" w:lineRule="exact"/>
              <w:jc w:val="both"/>
              <w:rPr>
                <w:rFonts w:asciiTheme="minorHAnsi" w:hAnsiTheme="minorHAnsi" w:cstheme="minorHAnsi"/>
              </w:rPr>
            </w:pPr>
            <w:r w:rsidRPr="0058472E">
              <w:rPr>
                <w:rFonts w:asciiTheme="minorHAnsi" w:hAnsiTheme="minorHAnsi" w:cstheme="minorHAnsi"/>
              </w:rPr>
              <w:t>Prohlašuji, že jsem byl informován o tom, že podle GDPR mám právo:</w:t>
            </w:r>
          </w:p>
          <w:p w14:paraId="3688CCA5"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kdykoli odvolat udělený souhlas, a to pro každý ze shora uvedených účelů samostatně,</w:t>
            </w:r>
          </w:p>
          <w:p w14:paraId="391F9BB3"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vyžádat si informaci o tom, jaké osobní údaje jsou o mně zpracovávány (čl. 15 GDPR),</w:t>
            </w:r>
          </w:p>
          <w:p w14:paraId="0CA4FFFE" w14:textId="77777777" w:rsidR="0066232A" w:rsidRPr="0058472E" w:rsidRDefault="0066232A" w:rsidP="0076564B">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vyžádat si opravu nebo doplnění svých osobních údajů, jsou-li neúplné nebo nesprávné (čl. 16 GDPR); tím není dotčena má povinnost hlásit změny týkající se osobních údajů a uvádět správci správné a úplné osobní údaje,</w:t>
            </w:r>
          </w:p>
          <w:p w14:paraId="30FD5E35"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žádat výmaz osobních údajů, pro jejichž zpracovávání již dále není důvod (čl. 17 GDPR),</w:t>
            </w:r>
          </w:p>
          <w:p w14:paraId="0313F42B"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žádat omezení zpracovávání údajů, které jsou nepřesné, neúplné nebo u nichž odpadl důvod jejich zpracování, ale nesouhlasím s jejich výmazem (čl. 18 a 19 GDPR),</w:t>
            </w:r>
          </w:p>
          <w:p w14:paraId="2F8AD217"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žádat umožnění přenesení zpracovávaných údajů (čl. 20 GDPR),</w:t>
            </w:r>
          </w:p>
          <w:p w14:paraId="7BAA863C"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vznést námitku proti zpracování osobních údajů, a to za podmínek uvedených v čl. 21 GDPR,</w:t>
            </w:r>
          </w:p>
          <w:p w14:paraId="57ECA062" w14:textId="77777777" w:rsidR="0066232A" w:rsidRPr="0058472E"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nebýt předmětem automatizovaného individuálního rozhodování, včetně profilování (čl. 22 GDPR),</w:t>
            </w:r>
          </w:p>
          <w:p w14:paraId="2BD1C1B8" w14:textId="77777777" w:rsidR="0066232A" w:rsidRPr="00254AA9" w:rsidRDefault="0066232A" w:rsidP="0066232A">
            <w:pPr>
              <w:pStyle w:val="Odstavecseseznamem"/>
              <w:numPr>
                <w:ilvl w:val="0"/>
                <w:numId w:val="10"/>
              </w:numPr>
              <w:spacing w:line="200" w:lineRule="exact"/>
              <w:ind w:left="357" w:hanging="357"/>
              <w:jc w:val="both"/>
              <w:rPr>
                <w:rFonts w:asciiTheme="minorHAnsi" w:hAnsiTheme="minorHAnsi" w:cstheme="minorHAnsi"/>
              </w:rPr>
            </w:pPr>
            <w:r w:rsidRPr="0058472E">
              <w:rPr>
                <w:rFonts w:asciiTheme="minorHAnsi" w:hAnsiTheme="minorHAnsi" w:cstheme="minorHAnsi"/>
              </w:rPr>
              <w:t>dostat odpověď na svou</w:t>
            </w:r>
            <w:r w:rsidRPr="00254AA9">
              <w:rPr>
                <w:rFonts w:asciiTheme="minorHAnsi" w:hAnsiTheme="minorHAnsi" w:cstheme="minorHAnsi"/>
              </w:rPr>
              <w:t xml:space="preserve"> žádost bez zbytečného odkladu, v každém případě do </w:t>
            </w:r>
            <w:r>
              <w:rPr>
                <w:rFonts w:asciiTheme="minorHAnsi" w:hAnsiTheme="minorHAnsi" w:cstheme="minorHAnsi"/>
              </w:rPr>
              <w:t>1</w:t>
            </w:r>
            <w:r w:rsidRPr="00254AA9">
              <w:rPr>
                <w:rFonts w:asciiTheme="minorHAnsi" w:hAnsiTheme="minorHAnsi" w:cstheme="minorHAnsi"/>
              </w:rPr>
              <w:t xml:space="preserve"> měsíce od</w:t>
            </w:r>
            <w:r>
              <w:rPr>
                <w:rFonts w:asciiTheme="minorHAnsi" w:hAnsiTheme="minorHAnsi" w:cstheme="minorHAnsi"/>
              </w:rPr>
              <w:t xml:space="preserve"> </w:t>
            </w:r>
            <w:r w:rsidRPr="00254AA9">
              <w:rPr>
                <w:rFonts w:asciiTheme="minorHAnsi" w:hAnsiTheme="minorHAnsi" w:cstheme="minorHAnsi"/>
              </w:rPr>
              <w:t>obdržení žádosti správcem.</w:t>
            </w:r>
          </w:p>
          <w:p w14:paraId="29017BD3" w14:textId="77777777" w:rsidR="0066232A" w:rsidRPr="00A82EBD" w:rsidRDefault="0066232A" w:rsidP="0066232A">
            <w:pPr>
              <w:spacing w:line="200" w:lineRule="exact"/>
              <w:jc w:val="both"/>
              <w:rPr>
                <w:rFonts w:asciiTheme="minorHAnsi" w:hAnsiTheme="minorHAnsi" w:cstheme="minorHAnsi"/>
              </w:rPr>
            </w:pPr>
          </w:p>
          <w:p w14:paraId="38F8082C" w14:textId="77777777" w:rsidR="0066232A" w:rsidRPr="00A82EBD" w:rsidRDefault="0066232A" w:rsidP="0066232A">
            <w:pPr>
              <w:spacing w:line="207" w:lineRule="exact"/>
              <w:jc w:val="both"/>
              <w:rPr>
                <w:rFonts w:asciiTheme="minorHAnsi" w:hAnsiTheme="minorHAnsi" w:cstheme="minorHAnsi"/>
              </w:rPr>
            </w:pPr>
          </w:p>
          <w:p w14:paraId="1E5E5482" w14:textId="77777777" w:rsidR="0066232A" w:rsidRDefault="0066232A" w:rsidP="0066232A">
            <w:pPr>
              <w:pStyle w:val="Odstavecseseznamem"/>
              <w:tabs>
                <w:tab w:val="left" w:pos="3079"/>
              </w:tabs>
              <w:spacing w:line="200" w:lineRule="exact"/>
              <w:ind w:left="0"/>
              <w:jc w:val="both"/>
              <w:rPr>
                <w:rFonts w:asciiTheme="minorHAnsi" w:eastAsia="Calibri" w:hAnsiTheme="minorHAnsi" w:cstheme="minorHAnsi"/>
              </w:rPr>
            </w:pPr>
            <w:r w:rsidRPr="00A82EBD">
              <w:rPr>
                <w:rFonts w:asciiTheme="minorHAnsi" w:eastAsia="Calibri" w:hAnsiTheme="minorHAnsi" w:cstheme="minorHAnsi"/>
              </w:rPr>
              <w:t>Datum:</w:t>
            </w:r>
            <w:r w:rsidRPr="00A82EBD">
              <w:rPr>
                <w:rFonts w:asciiTheme="minorHAnsi" w:hAnsiTheme="minorHAnsi" w:cstheme="minorHAnsi"/>
              </w:rPr>
              <w:tab/>
            </w:r>
            <w:r w:rsidRPr="00A82EBD">
              <w:rPr>
                <w:rFonts w:asciiTheme="minorHAnsi" w:eastAsia="Calibri" w:hAnsiTheme="minorHAnsi" w:cstheme="minorHAnsi"/>
              </w:rPr>
              <w:t>Podpis statutárního zástupce:</w:t>
            </w:r>
          </w:p>
          <w:p w14:paraId="641F7C4E" w14:textId="77777777" w:rsidR="0066232A" w:rsidRDefault="0066232A" w:rsidP="0066232A">
            <w:pPr>
              <w:pStyle w:val="Odstavecseseznamem"/>
              <w:tabs>
                <w:tab w:val="left" w:pos="3079"/>
              </w:tabs>
              <w:spacing w:line="200" w:lineRule="exact"/>
              <w:ind w:left="0"/>
              <w:jc w:val="both"/>
              <w:rPr>
                <w:rFonts w:asciiTheme="minorHAnsi" w:hAnsiTheme="minorHAnsi" w:cstheme="minorHAnsi"/>
              </w:rPr>
            </w:pPr>
          </w:p>
          <w:p w14:paraId="26F09654" w14:textId="77777777" w:rsidR="0066232A" w:rsidRDefault="0066232A" w:rsidP="0066232A">
            <w:pPr>
              <w:pStyle w:val="Odstavecseseznamem"/>
              <w:tabs>
                <w:tab w:val="left" w:pos="3079"/>
              </w:tabs>
              <w:spacing w:line="200" w:lineRule="exact"/>
              <w:ind w:left="0"/>
              <w:jc w:val="both"/>
              <w:rPr>
                <w:rFonts w:asciiTheme="minorHAnsi" w:hAnsiTheme="minorHAnsi" w:cstheme="minorHAnsi"/>
              </w:rPr>
            </w:pPr>
          </w:p>
        </w:tc>
      </w:tr>
      <w:tr w:rsidR="0066232A" w14:paraId="7D713BC4" w14:textId="77777777" w:rsidTr="0066232A">
        <w:tc>
          <w:tcPr>
            <w:tcW w:w="9639" w:type="dxa"/>
          </w:tcPr>
          <w:p w14:paraId="50B982FD" w14:textId="77777777" w:rsidR="0066232A" w:rsidRPr="00A82EBD" w:rsidRDefault="0066232A" w:rsidP="0066232A">
            <w:pPr>
              <w:rPr>
                <w:rFonts w:asciiTheme="minorHAnsi" w:hAnsiTheme="minorHAnsi" w:cstheme="minorHAnsi"/>
              </w:rPr>
            </w:pPr>
            <w:r w:rsidRPr="00A82EBD">
              <w:rPr>
                <w:rFonts w:asciiTheme="minorHAnsi" w:eastAsia="Calibri" w:hAnsiTheme="minorHAnsi" w:cstheme="minorHAnsi"/>
              </w:rPr>
              <w:t>V případě, že se sídlo a provozovna nachází mimo území MAS*, vyplňte prosím čestné prohlášení:</w:t>
            </w:r>
          </w:p>
          <w:p w14:paraId="77E2F2F5" w14:textId="77777777" w:rsidR="0066232A" w:rsidRPr="00A82EBD" w:rsidRDefault="0066232A" w:rsidP="0066232A">
            <w:pPr>
              <w:spacing w:line="1" w:lineRule="exact"/>
              <w:rPr>
                <w:rFonts w:asciiTheme="minorHAnsi" w:hAnsiTheme="minorHAnsi" w:cstheme="minorHAnsi"/>
              </w:rPr>
            </w:pPr>
          </w:p>
          <w:p w14:paraId="588F930B" w14:textId="77777777" w:rsidR="0066232A" w:rsidRDefault="0066232A" w:rsidP="0066232A">
            <w:pPr>
              <w:rPr>
                <w:sz w:val="20"/>
                <w:szCs w:val="20"/>
              </w:rPr>
            </w:pPr>
            <w:r w:rsidRPr="00A82EBD">
              <w:rPr>
                <w:rFonts w:asciiTheme="minorHAnsi" w:eastAsia="Calibri" w:hAnsiTheme="minorHAnsi" w:cstheme="minorHAnsi"/>
              </w:rPr>
              <w:t>Čestně prohlašuji, že prokazatelně místně působím na území MAS následujícím způsobem:</w:t>
            </w:r>
          </w:p>
          <w:p w14:paraId="1708F885" w14:textId="77777777" w:rsidR="0066232A" w:rsidRDefault="0066232A" w:rsidP="0066232A">
            <w:pPr>
              <w:spacing w:line="200" w:lineRule="exact"/>
              <w:rPr>
                <w:sz w:val="24"/>
                <w:szCs w:val="24"/>
              </w:rPr>
            </w:pPr>
          </w:p>
          <w:p w14:paraId="4E32D2E5" w14:textId="77777777" w:rsidR="0066232A" w:rsidRDefault="0066232A" w:rsidP="0066232A">
            <w:pPr>
              <w:spacing w:line="200" w:lineRule="exact"/>
              <w:rPr>
                <w:sz w:val="24"/>
                <w:szCs w:val="24"/>
              </w:rPr>
            </w:pPr>
          </w:p>
          <w:p w14:paraId="126CDDA3" w14:textId="77777777" w:rsidR="0066232A" w:rsidRDefault="0066232A" w:rsidP="0066232A">
            <w:pPr>
              <w:spacing w:line="275" w:lineRule="exact"/>
              <w:rPr>
                <w:sz w:val="24"/>
                <w:szCs w:val="24"/>
              </w:rPr>
            </w:pPr>
          </w:p>
          <w:p w14:paraId="138E97C0" w14:textId="61BAA84E" w:rsidR="0066232A" w:rsidRPr="0066232A" w:rsidRDefault="0066232A" w:rsidP="0066232A">
            <w:pPr>
              <w:tabs>
                <w:tab w:val="left" w:pos="3080"/>
              </w:tabs>
              <w:rPr>
                <w:sz w:val="20"/>
                <w:szCs w:val="20"/>
              </w:rPr>
            </w:pPr>
            <w:r>
              <w:rPr>
                <w:rFonts w:ascii="Calibri" w:eastAsia="Calibri" w:hAnsi="Calibri" w:cs="Calibri"/>
              </w:rPr>
              <w:t>Datum:</w:t>
            </w:r>
            <w:r>
              <w:rPr>
                <w:sz w:val="20"/>
                <w:szCs w:val="20"/>
              </w:rPr>
              <w:tab/>
            </w:r>
            <w:r>
              <w:rPr>
                <w:rFonts w:ascii="Calibri" w:eastAsia="Calibri" w:hAnsi="Calibri" w:cs="Calibri"/>
              </w:rPr>
              <w:t>Podpis statutárního zástupce:</w:t>
            </w:r>
          </w:p>
          <w:p w14:paraId="6060508D" w14:textId="77777777" w:rsidR="0066232A" w:rsidRDefault="0066232A" w:rsidP="0066232A">
            <w:pPr>
              <w:pStyle w:val="Odstavecseseznamem"/>
              <w:spacing w:line="200" w:lineRule="exact"/>
              <w:ind w:left="0"/>
              <w:rPr>
                <w:rFonts w:asciiTheme="minorHAnsi" w:hAnsiTheme="minorHAnsi" w:cstheme="minorHAnsi"/>
              </w:rPr>
            </w:pPr>
          </w:p>
          <w:p w14:paraId="69FF2D14" w14:textId="77777777" w:rsidR="0066232A" w:rsidRDefault="0066232A" w:rsidP="0066232A">
            <w:pPr>
              <w:pStyle w:val="Odstavecseseznamem"/>
              <w:spacing w:line="200" w:lineRule="exact"/>
              <w:ind w:left="0"/>
              <w:rPr>
                <w:rFonts w:asciiTheme="minorHAnsi" w:hAnsiTheme="minorHAnsi" w:cstheme="minorHAnsi"/>
              </w:rPr>
            </w:pPr>
          </w:p>
        </w:tc>
      </w:tr>
    </w:tbl>
    <w:p w14:paraId="52A6AB39" w14:textId="77777777" w:rsidR="0058472E" w:rsidRDefault="0058472E" w:rsidP="009A0129">
      <w:pPr>
        <w:pStyle w:val="Odstavecseseznamem"/>
        <w:spacing w:line="200" w:lineRule="exact"/>
        <w:ind w:left="714"/>
        <w:jc w:val="both"/>
        <w:rPr>
          <w:rFonts w:asciiTheme="minorHAnsi" w:hAnsiTheme="minorHAnsi" w:cstheme="minorHAnsi"/>
        </w:rPr>
      </w:pPr>
    </w:p>
    <w:p w14:paraId="057B05EF" w14:textId="77777777" w:rsidR="00312479" w:rsidRDefault="00312479"/>
    <w:p w14:paraId="2F5C2A16" w14:textId="77777777" w:rsidR="00E47BF9" w:rsidRDefault="00E47BF9">
      <w:pPr>
        <w:sectPr w:rsidR="00E47BF9" w:rsidSect="00E668AD">
          <w:footerReference w:type="default" r:id="rId9"/>
          <w:pgSz w:w="11900" w:h="16838"/>
          <w:pgMar w:top="978" w:right="1440" w:bottom="1440" w:left="1300" w:header="0" w:footer="0" w:gutter="0"/>
          <w:cols w:space="708" w:equalWidth="0">
            <w:col w:w="9166"/>
          </w:cols>
          <w:titlePg/>
          <w:docGrid w:linePitch="299"/>
        </w:sectPr>
      </w:pPr>
    </w:p>
    <w:p w14:paraId="7DC764FB" w14:textId="77777777" w:rsidR="00312479" w:rsidRDefault="00101441">
      <w:pPr>
        <w:ind w:right="20"/>
        <w:jc w:val="center"/>
        <w:rPr>
          <w:sz w:val="20"/>
          <w:szCs w:val="20"/>
        </w:rPr>
      </w:pPr>
      <w:bookmarkStart w:id="2" w:name="page2"/>
      <w:bookmarkEnd w:id="2"/>
      <w:r>
        <w:rPr>
          <w:rFonts w:ascii="Calibri" w:eastAsia="Calibri" w:hAnsi="Calibri" w:cs="Calibri"/>
        </w:rPr>
        <w:lastRenderedPageBreak/>
        <w:t>Vyplněnou přihlášku prosím zašlete poštou na adresu:</w:t>
      </w:r>
    </w:p>
    <w:p w14:paraId="6579ECF7" w14:textId="77777777" w:rsidR="00312479" w:rsidRDefault="00312479">
      <w:pPr>
        <w:spacing w:line="49" w:lineRule="exact"/>
        <w:rPr>
          <w:sz w:val="20"/>
          <w:szCs w:val="20"/>
        </w:rPr>
      </w:pPr>
    </w:p>
    <w:p w14:paraId="11849C45" w14:textId="77777777" w:rsidR="00312479" w:rsidRDefault="00101441">
      <w:pPr>
        <w:spacing w:line="235" w:lineRule="auto"/>
        <w:ind w:right="20"/>
        <w:jc w:val="center"/>
        <w:rPr>
          <w:sz w:val="20"/>
          <w:szCs w:val="20"/>
        </w:rPr>
      </w:pPr>
      <w:r>
        <w:rPr>
          <w:rFonts w:ascii="Calibri" w:eastAsia="Calibri" w:hAnsi="Calibri" w:cs="Calibri"/>
          <w:sz w:val="21"/>
          <w:szCs w:val="21"/>
        </w:rPr>
        <w:t xml:space="preserve">Místní akční skupina Krkonoše, z. s., Prostřední Lánov 39, 543 41 Lánov __________________________________________________________________________________ </w:t>
      </w:r>
      <w:r>
        <w:rPr>
          <w:rFonts w:ascii="Calibri" w:eastAsia="Calibri" w:hAnsi="Calibri" w:cs="Calibri"/>
          <w:b/>
          <w:bCs/>
          <w:sz w:val="21"/>
          <w:szCs w:val="21"/>
        </w:rPr>
        <w:t>*Území MAS</w:t>
      </w:r>
    </w:p>
    <w:p w14:paraId="276BC30F" w14:textId="77777777" w:rsidR="00312479" w:rsidRDefault="00312479">
      <w:pPr>
        <w:spacing w:line="320" w:lineRule="exact"/>
        <w:rPr>
          <w:sz w:val="20"/>
          <w:szCs w:val="20"/>
        </w:rPr>
      </w:pPr>
    </w:p>
    <w:p w14:paraId="6C26CE91" w14:textId="77777777" w:rsidR="00312479" w:rsidRDefault="00101441">
      <w:pPr>
        <w:spacing w:line="229" w:lineRule="auto"/>
        <w:ind w:right="20"/>
        <w:jc w:val="both"/>
        <w:rPr>
          <w:sz w:val="20"/>
          <w:szCs w:val="20"/>
        </w:rPr>
      </w:pPr>
      <w:r>
        <w:rPr>
          <w:rFonts w:ascii="Calibri" w:eastAsia="Calibri" w:hAnsi="Calibri" w:cs="Calibri"/>
        </w:rPr>
        <w:t>Katastrální území obcí Bernartice, Černý Důl, Dolní Branná, Dolní Dvůr, Dolní Kalná, Dolní Lánov, Horní Kalná, Horní Maršov, Hostinné, Janské Lázně, Klášterská Lhota, Královec, Kunčice nad Labem, Lampertice, Lánov, Malá Úpa, Mladé Buky, Pec pod Sněžkou, Prosečné, Rudník, Strážné, Svoboda nad Úpou, Špindlerův Mlýn, Vrchlabí, Zlatá Olešnice, Žacléř.</w:t>
      </w:r>
    </w:p>
    <w:p w14:paraId="27CF92C1" w14:textId="77777777" w:rsidR="00312479" w:rsidRDefault="00312479">
      <w:pPr>
        <w:spacing w:line="270" w:lineRule="exact"/>
        <w:rPr>
          <w:sz w:val="20"/>
          <w:szCs w:val="20"/>
        </w:rPr>
      </w:pPr>
    </w:p>
    <w:p w14:paraId="613DB62D" w14:textId="77777777" w:rsidR="00312479" w:rsidRDefault="00101441">
      <w:pPr>
        <w:jc w:val="center"/>
        <w:rPr>
          <w:sz w:val="20"/>
          <w:szCs w:val="20"/>
        </w:rPr>
      </w:pPr>
      <w:r>
        <w:rPr>
          <w:rFonts w:ascii="Calibri" w:eastAsia="Calibri" w:hAnsi="Calibri" w:cs="Calibri"/>
          <w:b/>
          <w:bCs/>
        </w:rPr>
        <w:t>**Zájmové skupiny</w:t>
      </w:r>
    </w:p>
    <w:p w14:paraId="1782C1CE" w14:textId="77777777" w:rsidR="00312479" w:rsidRDefault="00101441" w:rsidP="00690264">
      <w:pPr>
        <w:numPr>
          <w:ilvl w:val="0"/>
          <w:numId w:val="2"/>
        </w:numPr>
        <w:tabs>
          <w:tab w:val="left" w:pos="720"/>
        </w:tabs>
        <w:ind w:left="720" w:hanging="354"/>
        <w:jc w:val="both"/>
        <w:rPr>
          <w:rFonts w:ascii="Calibri" w:eastAsia="Calibri" w:hAnsi="Calibri" w:cs="Calibri"/>
          <w:b/>
          <w:bCs/>
        </w:rPr>
      </w:pPr>
      <w:r>
        <w:rPr>
          <w:rFonts w:ascii="Calibri" w:eastAsia="Calibri" w:hAnsi="Calibri" w:cs="Calibri"/>
        </w:rPr>
        <w:t>VEŘEJNÝ SEKTOR – Stát, kraje, obce, dobrovolné svazky obcí, orgány státní správy a právnické</w:t>
      </w:r>
    </w:p>
    <w:p w14:paraId="0E51AD11" w14:textId="07FA6A37" w:rsidR="00312479" w:rsidRDefault="00101441" w:rsidP="00690264">
      <w:pPr>
        <w:spacing w:line="238" w:lineRule="auto"/>
        <w:ind w:left="1740"/>
        <w:jc w:val="both"/>
        <w:rPr>
          <w:rFonts w:ascii="Calibri" w:eastAsia="Calibri" w:hAnsi="Calibri" w:cs="Calibri"/>
          <w:b/>
          <w:bCs/>
        </w:rPr>
      </w:pPr>
      <w:r>
        <w:rPr>
          <w:rFonts w:ascii="Calibri" w:eastAsia="Calibri" w:hAnsi="Calibri" w:cs="Calibri"/>
        </w:rPr>
        <w:t xml:space="preserve">osoby, které jsou jimi zřízeny či vlastněny minimálně z </w:t>
      </w:r>
      <w:r w:rsidR="004449D7">
        <w:rPr>
          <w:rFonts w:ascii="Calibri" w:eastAsia="Calibri" w:hAnsi="Calibri" w:cs="Calibri"/>
        </w:rPr>
        <w:t>50 %</w:t>
      </w:r>
      <w:r>
        <w:rPr>
          <w:rFonts w:ascii="Calibri" w:eastAsia="Calibri" w:hAnsi="Calibri" w:cs="Calibri"/>
        </w:rPr>
        <w:t xml:space="preserve"> - pouze PO.</w:t>
      </w:r>
    </w:p>
    <w:p w14:paraId="6E69259D" w14:textId="77777777" w:rsidR="00312479" w:rsidRDefault="00312479" w:rsidP="00690264">
      <w:pPr>
        <w:spacing w:line="49" w:lineRule="exact"/>
        <w:jc w:val="both"/>
        <w:rPr>
          <w:rFonts w:ascii="Calibri" w:eastAsia="Calibri" w:hAnsi="Calibri" w:cs="Calibri"/>
          <w:b/>
          <w:bCs/>
        </w:rPr>
      </w:pPr>
    </w:p>
    <w:p w14:paraId="52D4D9F7" w14:textId="3B6778A0" w:rsidR="00312479" w:rsidRDefault="00101441" w:rsidP="00690264">
      <w:pPr>
        <w:numPr>
          <w:ilvl w:val="0"/>
          <w:numId w:val="2"/>
        </w:numPr>
        <w:tabs>
          <w:tab w:val="left" w:pos="708"/>
        </w:tabs>
        <w:spacing w:line="228" w:lineRule="auto"/>
        <w:ind w:left="720" w:right="280" w:hanging="364"/>
        <w:jc w:val="both"/>
        <w:rPr>
          <w:rFonts w:ascii="Calibri" w:eastAsia="Calibri" w:hAnsi="Calibri" w:cs="Calibri"/>
          <w:sz w:val="21"/>
          <w:szCs w:val="21"/>
        </w:rPr>
      </w:pPr>
      <w:r>
        <w:rPr>
          <w:rFonts w:ascii="Calibri" w:eastAsia="Calibri" w:hAnsi="Calibri" w:cs="Calibri"/>
          <w:sz w:val="21"/>
          <w:szCs w:val="21"/>
        </w:rPr>
        <w:t xml:space="preserve">NEZISKOVÝ SEKTOR – Zapsané spolky, zapsané ústavy, sociální družstva, obecně prospěšné společnosti, nadace nebo nadační fondy, církve, církevní právnické </w:t>
      </w:r>
      <w:r w:rsidR="00F0135B">
        <w:rPr>
          <w:rFonts w:ascii="Calibri" w:eastAsia="Calibri" w:hAnsi="Calibri" w:cs="Calibri"/>
          <w:sz w:val="21"/>
          <w:szCs w:val="21"/>
        </w:rPr>
        <w:t>osoby</w:t>
      </w:r>
      <w:r>
        <w:rPr>
          <w:rFonts w:ascii="Calibri" w:eastAsia="Calibri" w:hAnsi="Calibri" w:cs="Calibri"/>
          <w:sz w:val="21"/>
          <w:szCs w:val="21"/>
        </w:rPr>
        <w:t xml:space="preserve"> atp. – pouze PO.</w:t>
      </w:r>
    </w:p>
    <w:p w14:paraId="4ABAC227" w14:textId="77777777" w:rsidR="00312479" w:rsidRDefault="00312479" w:rsidP="00690264">
      <w:pPr>
        <w:spacing w:line="1" w:lineRule="exact"/>
        <w:jc w:val="both"/>
        <w:rPr>
          <w:rFonts w:ascii="Calibri" w:eastAsia="Calibri" w:hAnsi="Calibri" w:cs="Calibri"/>
          <w:sz w:val="21"/>
          <w:szCs w:val="21"/>
        </w:rPr>
      </w:pPr>
    </w:p>
    <w:p w14:paraId="79B741CF" w14:textId="41D6A5A9" w:rsidR="00312479" w:rsidRDefault="004449D7" w:rsidP="00690264">
      <w:pPr>
        <w:numPr>
          <w:ilvl w:val="0"/>
          <w:numId w:val="2"/>
        </w:numPr>
        <w:tabs>
          <w:tab w:val="left" w:pos="700"/>
        </w:tabs>
        <w:ind w:left="700" w:hanging="344"/>
        <w:jc w:val="both"/>
        <w:rPr>
          <w:rFonts w:ascii="Calibri" w:eastAsia="Calibri" w:hAnsi="Calibri" w:cs="Calibri"/>
        </w:rPr>
      </w:pPr>
      <w:r>
        <w:rPr>
          <w:rFonts w:ascii="Calibri" w:eastAsia="Calibri" w:hAnsi="Calibri" w:cs="Calibri"/>
        </w:rPr>
        <w:t>ZEMĚDĚLCI – Zemědělští</w:t>
      </w:r>
      <w:r w:rsidR="00101441">
        <w:rPr>
          <w:rFonts w:ascii="Calibri" w:eastAsia="Calibri" w:hAnsi="Calibri" w:cs="Calibri"/>
        </w:rPr>
        <w:t xml:space="preserve"> podnikatelé, zastřešující zemědělské </w:t>
      </w:r>
      <w:r>
        <w:rPr>
          <w:rFonts w:ascii="Calibri" w:eastAsia="Calibri" w:hAnsi="Calibri" w:cs="Calibri"/>
        </w:rPr>
        <w:t>organizace – FO</w:t>
      </w:r>
      <w:r w:rsidR="00101441">
        <w:rPr>
          <w:rFonts w:ascii="Calibri" w:eastAsia="Calibri" w:hAnsi="Calibri" w:cs="Calibri"/>
        </w:rPr>
        <w:t xml:space="preserve"> / PO</w:t>
      </w:r>
    </w:p>
    <w:p w14:paraId="066494C5" w14:textId="77777777" w:rsidR="00312479" w:rsidRDefault="00101441" w:rsidP="00690264">
      <w:pPr>
        <w:numPr>
          <w:ilvl w:val="0"/>
          <w:numId w:val="2"/>
        </w:numPr>
        <w:tabs>
          <w:tab w:val="left" w:pos="700"/>
        </w:tabs>
        <w:ind w:left="700" w:hanging="344"/>
        <w:jc w:val="both"/>
        <w:rPr>
          <w:rFonts w:ascii="Calibri" w:eastAsia="Calibri" w:hAnsi="Calibri" w:cs="Calibri"/>
        </w:rPr>
      </w:pPr>
      <w:r>
        <w:rPr>
          <w:rFonts w:ascii="Calibri" w:eastAsia="Calibri" w:hAnsi="Calibri" w:cs="Calibri"/>
        </w:rPr>
        <w:t>PODNIKATELÉ V CESTOVNÍM RUCHU –. poskytovatelé ubytování, stravování (spojené</w:t>
      </w:r>
    </w:p>
    <w:p w14:paraId="5BABF2B3" w14:textId="77777777" w:rsidR="00312479" w:rsidRDefault="00312479" w:rsidP="00690264">
      <w:pPr>
        <w:spacing w:line="49" w:lineRule="exact"/>
        <w:jc w:val="both"/>
        <w:rPr>
          <w:rFonts w:ascii="Calibri" w:eastAsia="Calibri" w:hAnsi="Calibri" w:cs="Calibri"/>
        </w:rPr>
      </w:pPr>
    </w:p>
    <w:p w14:paraId="6E8AB283" w14:textId="77777777" w:rsidR="00312479" w:rsidRDefault="00101441" w:rsidP="00690264">
      <w:pPr>
        <w:spacing w:line="225" w:lineRule="auto"/>
        <w:ind w:left="720" w:right="420"/>
        <w:jc w:val="both"/>
        <w:rPr>
          <w:rFonts w:ascii="Calibri" w:eastAsia="Calibri" w:hAnsi="Calibri" w:cs="Calibri"/>
        </w:rPr>
      </w:pPr>
      <w:r>
        <w:rPr>
          <w:rFonts w:ascii="Calibri" w:eastAsia="Calibri" w:hAnsi="Calibri" w:cs="Calibri"/>
        </w:rPr>
        <w:t>s ubytováním), služeb cestovního ruchu, provozovatelé sportovních a rekreačních areálů, firmy provozující atrakce regionu (zážitky atp.), informační centra a poskytovatelé souvisejících služeb (lyžařské školy, půjčovny vybavení atp.) - FO / PO</w:t>
      </w:r>
    </w:p>
    <w:p w14:paraId="59EF4499" w14:textId="77777777" w:rsidR="00312479" w:rsidRDefault="00312479" w:rsidP="00690264">
      <w:pPr>
        <w:spacing w:line="51" w:lineRule="exact"/>
        <w:jc w:val="both"/>
        <w:rPr>
          <w:rFonts w:ascii="Calibri" w:eastAsia="Calibri" w:hAnsi="Calibri" w:cs="Calibri"/>
        </w:rPr>
      </w:pPr>
    </w:p>
    <w:p w14:paraId="4B2788E8" w14:textId="77777777" w:rsidR="00312479" w:rsidRDefault="00101441" w:rsidP="00690264">
      <w:pPr>
        <w:numPr>
          <w:ilvl w:val="0"/>
          <w:numId w:val="2"/>
        </w:numPr>
        <w:tabs>
          <w:tab w:val="left" w:pos="708"/>
        </w:tabs>
        <w:spacing w:line="218" w:lineRule="auto"/>
        <w:ind w:left="720" w:right="60" w:hanging="364"/>
        <w:jc w:val="both"/>
        <w:rPr>
          <w:rFonts w:ascii="Calibri" w:eastAsia="Calibri" w:hAnsi="Calibri" w:cs="Calibri"/>
        </w:rPr>
      </w:pPr>
      <w:r>
        <w:rPr>
          <w:rFonts w:ascii="Calibri" w:eastAsia="Calibri" w:hAnsi="Calibri" w:cs="Calibri"/>
        </w:rPr>
        <w:t>DRŽITELÉ REGIONÁLNÍ ZNAČKY – producenti a výrobci s přímým vztahem k regionální značce „KRKONOŠE originální produkt®“ - FO / PO</w:t>
      </w:r>
    </w:p>
    <w:p w14:paraId="46BC18A1" w14:textId="77777777" w:rsidR="00312479" w:rsidRDefault="00312479" w:rsidP="00690264">
      <w:pPr>
        <w:spacing w:line="47" w:lineRule="exact"/>
        <w:jc w:val="both"/>
        <w:rPr>
          <w:rFonts w:ascii="Calibri" w:eastAsia="Calibri" w:hAnsi="Calibri" w:cs="Calibri"/>
        </w:rPr>
      </w:pPr>
    </w:p>
    <w:p w14:paraId="3909A4FE" w14:textId="77777777" w:rsidR="00312479" w:rsidRDefault="00101441" w:rsidP="00690264">
      <w:pPr>
        <w:numPr>
          <w:ilvl w:val="0"/>
          <w:numId w:val="2"/>
        </w:numPr>
        <w:tabs>
          <w:tab w:val="left" w:pos="708"/>
        </w:tabs>
        <w:spacing w:line="218" w:lineRule="auto"/>
        <w:ind w:left="720" w:right="60" w:hanging="364"/>
        <w:jc w:val="both"/>
        <w:rPr>
          <w:rFonts w:ascii="Calibri" w:eastAsia="Calibri" w:hAnsi="Calibri" w:cs="Calibri"/>
        </w:rPr>
      </w:pPr>
      <w:r>
        <w:rPr>
          <w:rFonts w:ascii="Calibri" w:eastAsia="Calibri" w:hAnsi="Calibri" w:cs="Calibri"/>
        </w:rPr>
        <w:t>OSTATNÍ PODNIKATELÉ (nezařazení do výše uvedených nebo provozující více činností stejnou měrou najednou) - FO / PO</w:t>
      </w:r>
    </w:p>
    <w:p w14:paraId="420B6935" w14:textId="77777777" w:rsidR="00312479" w:rsidRDefault="00101441" w:rsidP="00690264">
      <w:pPr>
        <w:numPr>
          <w:ilvl w:val="0"/>
          <w:numId w:val="2"/>
        </w:numPr>
        <w:tabs>
          <w:tab w:val="left" w:pos="700"/>
        </w:tabs>
        <w:ind w:left="700" w:hanging="344"/>
        <w:jc w:val="both"/>
        <w:rPr>
          <w:rFonts w:ascii="Calibri" w:eastAsia="Calibri" w:hAnsi="Calibri" w:cs="Calibri"/>
        </w:rPr>
      </w:pPr>
      <w:r>
        <w:rPr>
          <w:rFonts w:ascii="Calibri" w:eastAsia="Calibri" w:hAnsi="Calibri" w:cs="Calibri"/>
        </w:rPr>
        <w:t>FYZICKÉ OSOBY BEZ IČ – nepodnikající fyzické osoby, aktivní občané</w:t>
      </w:r>
    </w:p>
    <w:p w14:paraId="4ACFF44A" w14:textId="77777777" w:rsidR="00312479" w:rsidRDefault="00312479">
      <w:pPr>
        <w:spacing w:line="269" w:lineRule="exact"/>
        <w:rPr>
          <w:sz w:val="20"/>
          <w:szCs w:val="20"/>
        </w:rPr>
      </w:pPr>
    </w:p>
    <w:p w14:paraId="26DB9326" w14:textId="77777777" w:rsidR="00312479" w:rsidRDefault="00101441">
      <w:pPr>
        <w:ind w:left="40"/>
        <w:rPr>
          <w:sz w:val="20"/>
          <w:szCs w:val="20"/>
        </w:rPr>
      </w:pPr>
      <w:r>
        <w:rPr>
          <w:rFonts w:ascii="Calibri" w:eastAsia="Calibri" w:hAnsi="Calibri" w:cs="Calibri"/>
        </w:rPr>
        <w:t>__________________________________________________________________________________</w:t>
      </w:r>
    </w:p>
    <w:p w14:paraId="50A8F198" w14:textId="77777777" w:rsidR="00312479" w:rsidRDefault="00312479">
      <w:pPr>
        <w:spacing w:line="269" w:lineRule="exact"/>
        <w:rPr>
          <w:sz w:val="20"/>
          <w:szCs w:val="20"/>
        </w:rPr>
      </w:pPr>
    </w:p>
    <w:p w14:paraId="7C49376C" w14:textId="72EDD4F0" w:rsidR="00312479" w:rsidRDefault="00101441">
      <w:pPr>
        <w:ind w:right="20"/>
        <w:jc w:val="center"/>
        <w:rPr>
          <w:sz w:val="20"/>
          <w:szCs w:val="20"/>
        </w:rPr>
      </w:pPr>
      <w:r>
        <w:rPr>
          <w:rFonts w:ascii="Calibri" w:eastAsia="Calibri" w:hAnsi="Calibri" w:cs="Calibri"/>
          <w:b/>
          <w:bCs/>
        </w:rPr>
        <w:t>Výtah ze Stanov Místní akční skupiny Krkonoše, z. s. schválených členskou schůzí 26.</w:t>
      </w:r>
      <w:r w:rsidR="00E06D18">
        <w:rPr>
          <w:rFonts w:ascii="Calibri" w:eastAsia="Calibri" w:hAnsi="Calibri" w:cs="Calibri"/>
          <w:b/>
          <w:bCs/>
        </w:rPr>
        <w:t>4</w:t>
      </w:r>
      <w:r>
        <w:rPr>
          <w:rFonts w:ascii="Calibri" w:eastAsia="Calibri" w:hAnsi="Calibri" w:cs="Calibri"/>
          <w:b/>
          <w:bCs/>
        </w:rPr>
        <w:t>.20</w:t>
      </w:r>
      <w:r w:rsidR="00E06D18">
        <w:rPr>
          <w:rFonts w:ascii="Calibri" w:eastAsia="Calibri" w:hAnsi="Calibri" w:cs="Calibri"/>
          <w:b/>
          <w:bCs/>
        </w:rPr>
        <w:t>22</w:t>
      </w:r>
    </w:p>
    <w:p w14:paraId="1FE016F5" w14:textId="77777777" w:rsidR="00312479" w:rsidRDefault="00312479">
      <w:pPr>
        <w:spacing w:line="269" w:lineRule="exact"/>
        <w:rPr>
          <w:sz w:val="20"/>
          <w:szCs w:val="20"/>
        </w:rPr>
      </w:pPr>
    </w:p>
    <w:p w14:paraId="72DD7E0E" w14:textId="77777777" w:rsidR="00312479" w:rsidRDefault="00101441">
      <w:pPr>
        <w:ind w:right="20"/>
        <w:jc w:val="center"/>
        <w:rPr>
          <w:sz w:val="20"/>
          <w:szCs w:val="20"/>
        </w:rPr>
      </w:pPr>
      <w:r>
        <w:rPr>
          <w:rFonts w:ascii="Calibri" w:eastAsia="Calibri" w:hAnsi="Calibri" w:cs="Calibri"/>
        </w:rPr>
        <w:t>Členství</w:t>
      </w:r>
    </w:p>
    <w:p w14:paraId="3639E31C" w14:textId="77777777" w:rsidR="00312479" w:rsidRDefault="00312479">
      <w:pPr>
        <w:spacing w:line="47" w:lineRule="exact"/>
        <w:rPr>
          <w:sz w:val="20"/>
          <w:szCs w:val="20"/>
        </w:rPr>
      </w:pPr>
    </w:p>
    <w:p w14:paraId="65CA851B" w14:textId="77777777" w:rsidR="00312479" w:rsidRDefault="00101441">
      <w:pPr>
        <w:numPr>
          <w:ilvl w:val="0"/>
          <w:numId w:val="3"/>
        </w:numPr>
        <w:tabs>
          <w:tab w:val="left" w:pos="708"/>
        </w:tabs>
        <w:spacing w:line="262" w:lineRule="auto"/>
        <w:ind w:left="720" w:hanging="364"/>
        <w:jc w:val="both"/>
        <w:rPr>
          <w:rFonts w:ascii="Calibri" w:eastAsia="Calibri" w:hAnsi="Calibri" w:cs="Calibri"/>
        </w:rPr>
      </w:pPr>
      <w:r>
        <w:rPr>
          <w:rFonts w:ascii="Calibri" w:eastAsia="Calibri" w:hAnsi="Calibri" w:cs="Calibri"/>
          <w:b/>
          <w:bCs/>
        </w:rPr>
        <w:t xml:space="preserve">Členem spolku se může stát každá fyzická osoba starší 18 let či právnická osoba, která souhlasí se stanovami a má na území působnosti MAS trvalé bydliště, sídlo nebo provozovnu nebo musí prokazatelně na daném území místně působit. </w:t>
      </w:r>
      <w:r>
        <w:rPr>
          <w:rFonts w:ascii="Calibri" w:eastAsia="Calibri" w:hAnsi="Calibri" w:cs="Calibri"/>
        </w:rPr>
        <w:t>Místní působnost</w:t>
      </w:r>
      <w:r>
        <w:rPr>
          <w:rFonts w:ascii="Calibri" w:eastAsia="Calibri" w:hAnsi="Calibri" w:cs="Calibri"/>
          <w:b/>
          <w:bCs/>
        </w:rPr>
        <w:t xml:space="preserve"> </w:t>
      </w:r>
      <w:r>
        <w:rPr>
          <w:rFonts w:ascii="Calibri" w:eastAsia="Calibri" w:hAnsi="Calibri" w:cs="Calibri"/>
        </w:rPr>
        <w:t>dokládá člen čestným prohlášením, které je přiloženo k přihlášce ke členství.</w:t>
      </w:r>
    </w:p>
    <w:p w14:paraId="25615824" w14:textId="77777777" w:rsidR="00312479" w:rsidRDefault="00312479">
      <w:pPr>
        <w:spacing w:line="63" w:lineRule="exact"/>
        <w:rPr>
          <w:rFonts w:ascii="Calibri" w:eastAsia="Calibri" w:hAnsi="Calibri" w:cs="Calibri"/>
        </w:rPr>
      </w:pPr>
    </w:p>
    <w:p w14:paraId="227F362C" w14:textId="77777777" w:rsidR="00312479" w:rsidRDefault="00101441">
      <w:pPr>
        <w:numPr>
          <w:ilvl w:val="0"/>
          <w:numId w:val="3"/>
        </w:numPr>
        <w:tabs>
          <w:tab w:val="left" w:pos="708"/>
        </w:tabs>
        <w:spacing w:line="267" w:lineRule="auto"/>
        <w:ind w:left="720" w:hanging="364"/>
        <w:jc w:val="both"/>
        <w:rPr>
          <w:rFonts w:ascii="Calibri" w:eastAsia="Calibri" w:hAnsi="Calibri" w:cs="Calibri"/>
        </w:rPr>
      </w:pPr>
      <w:r>
        <w:rPr>
          <w:rFonts w:ascii="Calibri" w:eastAsia="Calibri" w:hAnsi="Calibri" w:cs="Calibri"/>
        </w:rPr>
        <w:t xml:space="preserve">Členové zastupují veřejné a soukromé místní socioekonomické zájmy. </w:t>
      </w:r>
      <w:r>
        <w:rPr>
          <w:rFonts w:ascii="Calibri" w:eastAsia="Calibri" w:hAnsi="Calibri" w:cs="Calibri"/>
          <w:b/>
          <w:bCs/>
        </w:rPr>
        <w:t>Na rozhodovací úrovni</w:t>
      </w:r>
      <w:r>
        <w:rPr>
          <w:rFonts w:ascii="Calibri" w:eastAsia="Calibri" w:hAnsi="Calibri" w:cs="Calibri"/>
        </w:rPr>
        <w:t xml:space="preserve"> </w:t>
      </w:r>
      <w:r>
        <w:rPr>
          <w:rFonts w:ascii="Calibri" w:eastAsia="Calibri" w:hAnsi="Calibri" w:cs="Calibri"/>
          <w:b/>
          <w:bCs/>
        </w:rPr>
        <w:t xml:space="preserve">ani veřejný sektor ani žádná z jednotlivých zájmových skupin nepředstavuje více než 49 % hlasovacích práv. </w:t>
      </w:r>
      <w:r>
        <w:rPr>
          <w:rFonts w:ascii="Calibri" w:eastAsia="Calibri" w:hAnsi="Calibri" w:cs="Calibri"/>
        </w:rPr>
        <w:t>Veřejným sektorem se rozumí stát, kraje, obce, dobrovolné svazky obcí,</w:t>
      </w:r>
      <w:r>
        <w:rPr>
          <w:rFonts w:ascii="Calibri" w:eastAsia="Calibri" w:hAnsi="Calibri" w:cs="Calibri"/>
          <w:b/>
          <w:bCs/>
        </w:rPr>
        <w:t xml:space="preserve"> </w:t>
      </w:r>
      <w:r>
        <w:rPr>
          <w:rFonts w:ascii="Calibri" w:eastAsia="Calibri" w:hAnsi="Calibri" w:cs="Calibri"/>
        </w:rPr>
        <w:t>orgány státní správy a právnické osoby, které jsou zřízeny či vlastněny min. z 50 % obcemi, dobrovolnými svazky obcí, kraji či státem bez ohledu na jejich právní formu. Soukromým sektorem se rozumí soukromoprávní právnické či fyzické osoby (podnikající či nepodnikající).</w:t>
      </w:r>
    </w:p>
    <w:p w14:paraId="054DE857" w14:textId="77777777" w:rsidR="00312479" w:rsidRDefault="00312479">
      <w:pPr>
        <w:spacing w:line="60" w:lineRule="exact"/>
        <w:rPr>
          <w:rFonts w:ascii="Calibri" w:eastAsia="Calibri" w:hAnsi="Calibri" w:cs="Calibri"/>
        </w:rPr>
      </w:pPr>
    </w:p>
    <w:p w14:paraId="18D7077B" w14:textId="77777777" w:rsidR="00312479" w:rsidRDefault="00101441" w:rsidP="00690264">
      <w:pPr>
        <w:numPr>
          <w:ilvl w:val="0"/>
          <w:numId w:val="3"/>
        </w:numPr>
        <w:tabs>
          <w:tab w:val="left" w:pos="708"/>
        </w:tabs>
        <w:spacing w:line="236" w:lineRule="auto"/>
        <w:ind w:left="720" w:right="20" w:hanging="364"/>
        <w:jc w:val="both"/>
        <w:rPr>
          <w:rFonts w:ascii="Calibri" w:eastAsia="Calibri" w:hAnsi="Calibri" w:cs="Calibri"/>
        </w:rPr>
      </w:pPr>
      <w:r>
        <w:rPr>
          <w:rFonts w:ascii="Calibri" w:eastAsia="Calibri" w:hAnsi="Calibri" w:cs="Calibri"/>
          <w:b/>
          <w:bCs/>
        </w:rPr>
        <w:t xml:space="preserve">Každý člen si určí příslušnost k zájmové skupině podle své převažující činnosti nebo podle svých zájmů a aktivit. </w:t>
      </w:r>
      <w:r>
        <w:rPr>
          <w:rFonts w:ascii="Calibri" w:eastAsia="Calibri" w:hAnsi="Calibri" w:cs="Calibri"/>
        </w:rPr>
        <w:t>Každý člen může být příslušný pouze k jedné zájmové skupině.</w:t>
      </w:r>
    </w:p>
    <w:p w14:paraId="0C46C42A" w14:textId="77777777" w:rsidR="00312479" w:rsidRDefault="00312479">
      <w:pPr>
        <w:spacing w:line="91" w:lineRule="exact"/>
        <w:rPr>
          <w:rFonts w:ascii="Calibri" w:eastAsia="Calibri" w:hAnsi="Calibri" w:cs="Calibri"/>
        </w:rPr>
      </w:pPr>
    </w:p>
    <w:p w14:paraId="11E047DE" w14:textId="77777777" w:rsidR="00312479" w:rsidRDefault="00101441" w:rsidP="00690264">
      <w:pPr>
        <w:numPr>
          <w:ilvl w:val="0"/>
          <w:numId w:val="3"/>
        </w:numPr>
        <w:tabs>
          <w:tab w:val="left" w:pos="708"/>
        </w:tabs>
        <w:spacing w:line="235" w:lineRule="auto"/>
        <w:ind w:left="720" w:right="20" w:hanging="364"/>
        <w:jc w:val="both"/>
        <w:rPr>
          <w:rFonts w:ascii="Calibri" w:eastAsia="Calibri" w:hAnsi="Calibri" w:cs="Calibri"/>
        </w:rPr>
      </w:pPr>
      <w:r>
        <w:rPr>
          <w:rFonts w:ascii="Calibri" w:eastAsia="Calibri" w:hAnsi="Calibri" w:cs="Calibri"/>
          <w:b/>
          <w:bCs/>
        </w:rPr>
        <w:t xml:space="preserve">Všichni členové jsou zapsáni v seznamu členů, který je veřejný. Vznikem členství dává člen souhlas s jeho zveřejněním. </w:t>
      </w:r>
      <w:r>
        <w:rPr>
          <w:rFonts w:ascii="Calibri" w:eastAsia="Calibri" w:hAnsi="Calibri" w:cs="Calibri"/>
        </w:rPr>
        <w:t>Seznam je zveřejněn na internetových stránkách spolku.</w:t>
      </w:r>
    </w:p>
    <w:p w14:paraId="6431C37F" w14:textId="77777777" w:rsidR="00312479" w:rsidRDefault="00312479">
      <w:pPr>
        <w:spacing w:line="90" w:lineRule="exact"/>
        <w:rPr>
          <w:rFonts w:ascii="Calibri" w:eastAsia="Calibri" w:hAnsi="Calibri" w:cs="Calibri"/>
        </w:rPr>
      </w:pPr>
    </w:p>
    <w:p w14:paraId="6425D3A6" w14:textId="0838703E" w:rsidR="00312479" w:rsidRDefault="00101441">
      <w:pPr>
        <w:numPr>
          <w:ilvl w:val="0"/>
          <w:numId w:val="3"/>
        </w:numPr>
        <w:tabs>
          <w:tab w:val="left" w:pos="708"/>
        </w:tabs>
        <w:spacing w:line="265" w:lineRule="auto"/>
        <w:ind w:left="720" w:hanging="364"/>
        <w:jc w:val="both"/>
        <w:rPr>
          <w:rFonts w:ascii="Calibri" w:eastAsia="Calibri" w:hAnsi="Calibri" w:cs="Calibri"/>
        </w:rPr>
      </w:pPr>
      <w:r>
        <w:rPr>
          <w:rFonts w:ascii="Calibri" w:eastAsia="Calibri" w:hAnsi="Calibri" w:cs="Calibri"/>
          <w:b/>
          <w:bCs/>
        </w:rPr>
        <w:t xml:space="preserve">K zajištění činnosti vybírá spolek členské příspěvky. Výše členského příspěvku je minimálně </w:t>
      </w:r>
      <w:r w:rsidR="00E06D18">
        <w:rPr>
          <w:rFonts w:ascii="Calibri" w:eastAsia="Calibri" w:hAnsi="Calibri" w:cs="Calibri"/>
          <w:b/>
          <w:bCs/>
        </w:rPr>
        <w:t>1</w:t>
      </w:r>
      <w:r>
        <w:rPr>
          <w:rFonts w:ascii="Calibri" w:eastAsia="Calibri" w:hAnsi="Calibri" w:cs="Calibri"/>
          <w:b/>
          <w:bCs/>
        </w:rPr>
        <w:t>00 Kč/rok pro fyzickou osobu</w:t>
      </w:r>
      <w:r w:rsidR="00564A00">
        <w:rPr>
          <w:rFonts w:ascii="Calibri" w:eastAsia="Calibri" w:hAnsi="Calibri" w:cs="Calibri"/>
          <w:b/>
          <w:bCs/>
        </w:rPr>
        <w:t xml:space="preserve">, </w:t>
      </w:r>
      <w:r w:rsidR="00E06D18">
        <w:rPr>
          <w:rFonts w:ascii="Calibri" w:eastAsia="Calibri" w:hAnsi="Calibri" w:cs="Calibri"/>
          <w:b/>
          <w:bCs/>
        </w:rPr>
        <w:t>5</w:t>
      </w:r>
      <w:r>
        <w:rPr>
          <w:rFonts w:ascii="Calibri" w:eastAsia="Calibri" w:hAnsi="Calibri" w:cs="Calibri"/>
          <w:b/>
          <w:bCs/>
        </w:rPr>
        <w:t>0</w:t>
      </w:r>
      <w:r w:rsidR="00564A00">
        <w:rPr>
          <w:rFonts w:ascii="Calibri" w:eastAsia="Calibri" w:hAnsi="Calibri" w:cs="Calibri"/>
          <w:b/>
          <w:bCs/>
        </w:rPr>
        <w:t>0</w:t>
      </w:r>
      <w:r>
        <w:rPr>
          <w:rFonts w:ascii="Calibri" w:eastAsia="Calibri" w:hAnsi="Calibri" w:cs="Calibri"/>
          <w:b/>
          <w:bCs/>
        </w:rPr>
        <w:t xml:space="preserve"> Kč/rok pro právnickou </w:t>
      </w:r>
      <w:r w:rsidR="00564A00">
        <w:rPr>
          <w:rFonts w:ascii="Calibri" w:eastAsia="Calibri" w:hAnsi="Calibri" w:cs="Calibri"/>
          <w:b/>
          <w:bCs/>
        </w:rPr>
        <w:t>k 31.12 předcházejícího roku</w:t>
      </w:r>
      <w:r>
        <w:rPr>
          <w:rFonts w:ascii="Calibri" w:eastAsia="Calibri" w:hAnsi="Calibri" w:cs="Calibri"/>
          <w:b/>
          <w:bCs/>
        </w:rPr>
        <w:t xml:space="preserve">. </w:t>
      </w:r>
      <w:r>
        <w:rPr>
          <w:rFonts w:ascii="Calibri" w:eastAsia="Calibri" w:hAnsi="Calibri" w:cs="Calibri"/>
        </w:rPr>
        <w:t>Členská schůze může rozhodnout o zvýšení členského příspěvku. Členský příspěvek je splatný do konce třetího měsíce kalendářního roku. U nově přijatých členů je členský příspěvek splatný do dvou kalendářních měsíců ode dne, kdy byla Radou schválena přihláška ke</w:t>
      </w:r>
    </w:p>
    <w:p w14:paraId="1A357274" w14:textId="77777777" w:rsidR="00312479" w:rsidRDefault="00312479">
      <w:pPr>
        <w:sectPr w:rsidR="00312479">
          <w:pgSz w:w="11900" w:h="16838"/>
          <w:pgMar w:top="1254" w:right="1406" w:bottom="838" w:left="1420" w:header="0" w:footer="0" w:gutter="0"/>
          <w:cols w:space="708" w:equalWidth="0">
            <w:col w:w="9080"/>
          </w:cols>
        </w:sectPr>
      </w:pPr>
    </w:p>
    <w:p w14:paraId="0F749C3E" w14:textId="4E9B9A6E" w:rsidR="00312479" w:rsidRDefault="00101441" w:rsidP="00690264">
      <w:pPr>
        <w:spacing w:line="253" w:lineRule="auto"/>
        <w:ind w:left="700"/>
        <w:jc w:val="both"/>
        <w:rPr>
          <w:sz w:val="20"/>
          <w:szCs w:val="20"/>
        </w:rPr>
      </w:pPr>
      <w:bookmarkStart w:id="3" w:name="page3"/>
      <w:bookmarkEnd w:id="3"/>
      <w:r>
        <w:rPr>
          <w:rFonts w:ascii="Calibri" w:eastAsia="Calibri" w:hAnsi="Calibri" w:cs="Calibri"/>
        </w:rPr>
        <w:lastRenderedPageBreak/>
        <w:t xml:space="preserve">členství. Nově přijatý člen je povinen uhradit členský příspěvek v plné výši i za kalendářní rok, v němž vzniklo jeho členství, a to i když členství ve spolku vznikne v průběhu tohoto </w:t>
      </w:r>
      <w:r w:rsidR="003B0737">
        <w:rPr>
          <w:rFonts w:ascii="Calibri" w:eastAsia="Calibri" w:hAnsi="Calibri" w:cs="Calibri"/>
        </w:rPr>
        <w:t>roku – příspěvek</w:t>
      </w:r>
      <w:r>
        <w:rPr>
          <w:rFonts w:ascii="Calibri" w:eastAsia="Calibri" w:hAnsi="Calibri" w:cs="Calibri"/>
        </w:rPr>
        <w:t xml:space="preserve"> se v takovém případě nekrátí.</w:t>
      </w:r>
    </w:p>
    <w:p w14:paraId="079AB0AC" w14:textId="77777777" w:rsidR="00312479" w:rsidRDefault="00312479">
      <w:pPr>
        <w:spacing w:line="77" w:lineRule="exact"/>
        <w:rPr>
          <w:sz w:val="20"/>
          <w:szCs w:val="20"/>
        </w:rPr>
      </w:pPr>
    </w:p>
    <w:p w14:paraId="54786829" w14:textId="77777777" w:rsidR="00312479" w:rsidRDefault="00101441" w:rsidP="00690264">
      <w:pPr>
        <w:numPr>
          <w:ilvl w:val="0"/>
          <w:numId w:val="4"/>
        </w:numPr>
        <w:tabs>
          <w:tab w:val="left" w:pos="688"/>
        </w:tabs>
        <w:spacing w:line="235" w:lineRule="auto"/>
        <w:ind w:left="700" w:right="20" w:hanging="364"/>
        <w:jc w:val="both"/>
        <w:rPr>
          <w:rFonts w:ascii="Calibri" w:eastAsia="Calibri" w:hAnsi="Calibri" w:cs="Calibri"/>
        </w:rPr>
      </w:pPr>
      <w:r>
        <w:rPr>
          <w:rFonts w:ascii="Calibri" w:eastAsia="Calibri" w:hAnsi="Calibri" w:cs="Calibri"/>
        </w:rPr>
        <w:t>Členská schůze nese zodpovědnost za distribuci veřejných prostředků prostřednictvím MAS v území působnosti.</w:t>
      </w:r>
    </w:p>
    <w:p w14:paraId="2A40D725" w14:textId="77777777" w:rsidR="00312479" w:rsidRDefault="00312479">
      <w:pPr>
        <w:spacing w:line="41" w:lineRule="exact"/>
        <w:rPr>
          <w:rFonts w:ascii="Calibri" w:eastAsia="Calibri" w:hAnsi="Calibri" w:cs="Calibri"/>
        </w:rPr>
      </w:pPr>
    </w:p>
    <w:p w14:paraId="148A6FA6" w14:textId="77777777" w:rsidR="00312479" w:rsidRDefault="00101441" w:rsidP="00690264">
      <w:pPr>
        <w:numPr>
          <w:ilvl w:val="0"/>
          <w:numId w:val="4"/>
        </w:numPr>
        <w:tabs>
          <w:tab w:val="left" w:pos="680"/>
        </w:tabs>
        <w:ind w:left="680" w:hanging="344"/>
        <w:jc w:val="both"/>
        <w:rPr>
          <w:rFonts w:ascii="Calibri" w:eastAsia="Calibri" w:hAnsi="Calibri" w:cs="Calibri"/>
        </w:rPr>
      </w:pPr>
      <w:r>
        <w:rPr>
          <w:rFonts w:ascii="Calibri" w:eastAsia="Calibri" w:hAnsi="Calibri" w:cs="Calibri"/>
          <w:b/>
          <w:bCs/>
        </w:rPr>
        <w:t>Členství ve spolku vzniká</w:t>
      </w:r>
      <w:r>
        <w:rPr>
          <w:rFonts w:ascii="Calibri" w:eastAsia="Calibri" w:hAnsi="Calibri" w:cs="Calibri"/>
        </w:rPr>
        <w:t>:</w:t>
      </w:r>
    </w:p>
    <w:p w14:paraId="1DE9F88A" w14:textId="77777777" w:rsidR="00312479" w:rsidRDefault="00312479" w:rsidP="00690264">
      <w:pPr>
        <w:spacing w:line="90" w:lineRule="exact"/>
        <w:jc w:val="both"/>
        <w:rPr>
          <w:rFonts w:ascii="Calibri" w:eastAsia="Calibri" w:hAnsi="Calibri" w:cs="Calibri"/>
        </w:rPr>
      </w:pPr>
    </w:p>
    <w:p w14:paraId="33F099AE" w14:textId="77777777" w:rsidR="00312479" w:rsidRDefault="00101441" w:rsidP="00690264">
      <w:pPr>
        <w:numPr>
          <w:ilvl w:val="1"/>
          <w:numId w:val="4"/>
        </w:numPr>
        <w:tabs>
          <w:tab w:val="left" w:pos="1060"/>
        </w:tabs>
        <w:spacing w:line="236" w:lineRule="auto"/>
        <w:ind w:left="1060" w:hanging="364"/>
        <w:jc w:val="both"/>
        <w:rPr>
          <w:rFonts w:ascii="Calibri" w:eastAsia="Calibri" w:hAnsi="Calibri" w:cs="Calibri"/>
        </w:rPr>
      </w:pPr>
      <w:r>
        <w:rPr>
          <w:rFonts w:ascii="Calibri" w:eastAsia="Calibri" w:hAnsi="Calibri" w:cs="Calibri"/>
          <w:b/>
          <w:bCs/>
        </w:rPr>
        <w:t>rozhodnutím Rady o přijetí na základě přihlášky ke členství</w:t>
      </w:r>
      <w:r>
        <w:rPr>
          <w:rFonts w:ascii="Calibri" w:eastAsia="Calibri" w:hAnsi="Calibri" w:cs="Calibri"/>
        </w:rPr>
        <w:t>, která je zveřejněna na</w:t>
      </w:r>
      <w:r>
        <w:rPr>
          <w:rFonts w:ascii="Calibri" w:eastAsia="Calibri" w:hAnsi="Calibri" w:cs="Calibri"/>
          <w:b/>
          <w:bCs/>
        </w:rPr>
        <w:t xml:space="preserve"> </w:t>
      </w:r>
      <w:r>
        <w:rPr>
          <w:rFonts w:ascii="Calibri" w:eastAsia="Calibri" w:hAnsi="Calibri" w:cs="Calibri"/>
        </w:rPr>
        <w:t>internetových stránkách spolku.</w:t>
      </w:r>
    </w:p>
    <w:p w14:paraId="30446FFE" w14:textId="77777777" w:rsidR="00312479" w:rsidRDefault="00312479">
      <w:pPr>
        <w:spacing w:line="39" w:lineRule="exact"/>
        <w:rPr>
          <w:rFonts w:ascii="Calibri" w:eastAsia="Calibri" w:hAnsi="Calibri" w:cs="Calibri"/>
        </w:rPr>
      </w:pPr>
    </w:p>
    <w:p w14:paraId="4C893D90" w14:textId="77777777" w:rsidR="00312479" w:rsidRDefault="00101441" w:rsidP="00690264">
      <w:pPr>
        <w:numPr>
          <w:ilvl w:val="0"/>
          <w:numId w:val="4"/>
        </w:numPr>
        <w:tabs>
          <w:tab w:val="left" w:pos="680"/>
        </w:tabs>
        <w:ind w:left="680" w:hanging="344"/>
        <w:jc w:val="both"/>
        <w:rPr>
          <w:rFonts w:ascii="Calibri" w:eastAsia="Calibri" w:hAnsi="Calibri" w:cs="Calibri"/>
        </w:rPr>
      </w:pPr>
      <w:r>
        <w:rPr>
          <w:rFonts w:ascii="Calibri" w:eastAsia="Calibri" w:hAnsi="Calibri" w:cs="Calibri"/>
        </w:rPr>
        <w:t>Členství ve spolku zaniká:</w:t>
      </w:r>
    </w:p>
    <w:p w14:paraId="480B926E" w14:textId="77777777" w:rsidR="00312479" w:rsidRDefault="00312479" w:rsidP="00690264">
      <w:pPr>
        <w:spacing w:line="41" w:lineRule="exact"/>
        <w:jc w:val="both"/>
        <w:rPr>
          <w:rFonts w:ascii="Calibri" w:eastAsia="Calibri" w:hAnsi="Calibri" w:cs="Calibri"/>
        </w:rPr>
      </w:pPr>
    </w:p>
    <w:p w14:paraId="7EFD6CFC" w14:textId="77777777" w:rsidR="00312479" w:rsidRDefault="00101441" w:rsidP="00690264">
      <w:pPr>
        <w:numPr>
          <w:ilvl w:val="1"/>
          <w:numId w:val="4"/>
        </w:numPr>
        <w:tabs>
          <w:tab w:val="left" w:pos="1060"/>
        </w:tabs>
        <w:ind w:left="1060" w:hanging="364"/>
        <w:jc w:val="both"/>
        <w:rPr>
          <w:rFonts w:ascii="Calibri" w:eastAsia="Calibri" w:hAnsi="Calibri" w:cs="Calibri"/>
        </w:rPr>
      </w:pPr>
      <w:r>
        <w:rPr>
          <w:rFonts w:ascii="Calibri" w:eastAsia="Calibri" w:hAnsi="Calibri" w:cs="Calibri"/>
        </w:rPr>
        <w:t>písemným oznámením člena o vystoupení ze spolku</w:t>
      </w:r>
    </w:p>
    <w:p w14:paraId="5B4AF662" w14:textId="77777777" w:rsidR="00312479" w:rsidRDefault="00312479" w:rsidP="00690264">
      <w:pPr>
        <w:spacing w:line="41" w:lineRule="exact"/>
        <w:jc w:val="both"/>
        <w:rPr>
          <w:sz w:val="20"/>
          <w:szCs w:val="20"/>
        </w:rPr>
      </w:pPr>
    </w:p>
    <w:p w14:paraId="65DAEABC" w14:textId="77777777" w:rsidR="00312479" w:rsidRDefault="00101441" w:rsidP="00690264">
      <w:pPr>
        <w:tabs>
          <w:tab w:val="left" w:pos="1040"/>
        </w:tabs>
        <w:ind w:left="700"/>
        <w:jc w:val="both"/>
        <w:rPr>
          <w:sz w:val="20"/>
          <w:szCs w:val="20"/>
        </w:rPr>
      </w:pPr>
      <w:r>
        <w:rPr>
          <w:rFonts w:ascii="Calibri" w:eastAsia="Calibri" w:hAnsi="Calibri" w:cs="Calibri"/>
        </w:rPr>
        <w:t>b)</w:t>
      </w:r>
      <w:r>
        <w:rPr>
          <w:sz w:val="20"/>
          <w:szCs w:val="20"/>
        </w:rPr>
        <w:tab/>
      </w:r>
      <w:r>
        <w:rPr>
          <w:rFonts w:ascii="Calibri" w:eastAsia="Calibri" w:hAnsi="Calibri" w:cs="Calibri"/>
        </w:rPr>
        <w:t>zrušením členství na základě rozhodnutí Rady při porušení povinností vyplývajících</w:t>
      </w:r>
    </w:p>
    <w:p w14:paraId="1A6C2609" w14:textId="77777777" w:rsidR="00312479" w:rsidRDefault="00312479" w:rsidP="00690264">
      <w:pPr>
        <w:spacing w:line="39" w:lineRule="exact"/>
        <w:jc w:val="both"/>
        <w:rPr>
          <w:sz w:val="20"/>
          <w:szCs w:val="20"/>
        </w:rPr>
      </w:pPr>
    </w:p>
    <w:p w14:paraId="41FBE4C9" w14:textId="77777777" w:rsidR="00312479" w:rsidRDefault="00101441" w:rsidP="00690264">
      <w:pPr>
        <w:ind w:left="1060"/>
        <w:jc w:val="both"/>
        <w:rPr>
          <w:sz w:val="20"/>
          <w:szCs w:val="20"/>
        </w:rPr>
      </w:pPr>
      <w:r>
        <w:rPr>
          <w:rFonts w:ascii="Calibri" w:eastAsia="Calibri" w:hAnsi="Calibri" w:cs="Calibri"/>
        </w:rPr>
        <w:t>z členství</w:t>
      </w:r>
    </w:p>
    <w:p w14:paraId="7784D1BA" w14:textId="77777777" w:rsidR="00312479" w:rsidRDefault="00312479" w:rsidP="00690264">
      <w:pPr>
        <w:spacing w:line="41" w:lineRule="exact"/>
        <w:jc w:val="both"/>
        <w:rPr>
          <w:sz w:val="20"/>
          <w:szCs w:val="20"/>
        </w:rPr>
      </w:pPr>
    </w:p>
    <w:p w14:paraId="3D6EBD30" w14:textId="77777777" w:rsidR="00312479" w:rsidRDefault="00101441" w:rsidP="00690264">
      <w:pPr>
        <w:numPr>
          <w:ilvl w:val="0"/>
          <w:numId w:val="5"/>
        </w:numPr>
        <w:tabs>
          <w:tab w:val="left" w:pos="1060"/>
        </w:tabs>
        <w:ind w:left="1060" w:hanging="364"/>
        <w:jc w:val="both"/>
        <w:rPr>
          <w:rFonts w:ascii="Calibri" w:eastAsia="Calibri" w:hAnsi="Calibri" w:cs="Calibri"/>
        </w:rPr>
      </w:pPr>
      <w:r>
        <w:rPr>
          <w:rFonts w:ascii="Calibri" w:eastAsia="Calibri" w:hAnsi="Calibri" w:cs="Calibri"/>
        </w:rPr>
        <w:t>nezaplacením členského příspěvku v přiměřené lhůtě (zpravidla 1 rok)</w:t>
      </w:r>
    </w:p>
    <w:p w14:paraId="5C5CB493" w14:textId="77777777" w:rsidR="00312479" w:rsidRDefault="00312479" w:rsidP="00690264">
      <w:pPr>
        <w:spacing w:line="90" w:lineRule="exact"/>
        <w:jc w:val="both"/>
        <w:rPr>
          <w:rFonts w:ascii="Calibri" w:eastAsia="Calibri" w:hAnsi="Calibri" w:cs="Calibri"/>
        </w:rPr>
      </w:pPr>
    </w:p>
    <w:p w14:paraId="6B8858F2" w14:textId="77777777" w:rsidR="00312479" w:rsidRDefault="00101441" w:rsidP="00690264">
      <w:pPr>
        <w:numPr>
          <w:ilvl w:val="0"/>
          <w:numId w:val="5"/>
        </w:numPr>
        <w:tabs>
          <w:tab w:val="left" w:pos="1060"/>
        </w:tabs>
        <w:spacing w:line="235" w:lineRule="auto"/>
        <w:ind w:left="1060" w:right="20" w:hanging="364"/>
        <w:jc w:val="both"/>
        <w:rPr>
          <w:rFonts w:ascii="Calibri" w:eastAsia="Calibri" w:hAnsi="Calibri" w:cs="Calibri"/>
        </w:rPr>
      </w:pPr>
      <w:r>
        <w:rPr>
          <w:rFonts w:ascii="Calibri" w:eastAsia="Calibri" w:hAnsi="Calibri" w:cs="Calibri"/>
        </w:rPr>
        <w:t>při opakované neúčasti na jednání Členské schůze (zpravidla se jedná o neúčast na 2 schůzích po sobě jdoucích bez omluvy s udáním závažného důvodu k neúčasti na schůzi)</w:t>
      </w:r>
    </w:p>
    <w:p w14:paraId="68C92B2E" w14:textId="77777777" w:rsidR="00312479" w:rsidRDefault="00312479" w:rsidP="00690264">
      <w:pPr>
        <w:spacing w:line="42" w:lineRule="exact"/>
        <w:jc w:val="both"/>
        <w:rPr>
          <w:rFonts w:ascii="Calibri" w:eastAsia="Calibri" w:hAnsi="Calibri" w:cs="Calibri"/>
        </w:rPr>
      </w:pPr>
    </w:p>
    <w:p w14:paraId="088A79E0" w14:textId="77777777" w:rsidR="00312479" w:rsidRDefault="00101441" w:rsidP="00690264">
      <w:pPr>
        <w:numPr>
          <w:ilvl w:val="0"/>
          <w:numId w:val="5"/>
        </w:numPr>
        <w:tabs>
          <w:tab w:val="left" w:pos="1060"/>
        </w:tabs>
        <w:ind w:left="1060" w:hanging="364"/>
        <w:jc w:val="both"/>
        <w:rPr>
          <w:rFonts w:ascii="Calibri" w:eastAsia="Calibri" w:hAnsi="Calibri" w:cs="Calibri"/>
        </w:rPr>
      </w:pPr>
      <w:r>
        <w:rPr>
          <w:rFonts w:ascii="Calibri" w:eastAsia="Calibri" w:hAnsi="Calibri" w:cs="Calibri"/>
        </w:rPr>
        <w:t>při opakované neúčasti v hlasování per rollam (zpravidla 2 hlasování po sobě jdoucí)</w:t>
      </w:r>
    </w:p>
    <w:p w14:paraId="43724B02" w14:textId="77777777" w:rsidR="00312479" w:rsidRDefault="00312479" w:rsidP="00690264">
      <w:pPr>
        <w:spacing w:line="41" w:lineRule="exact"/>
        <w:jc w:val="both"/>
        <w:rPr>
          <w:rFonts w:ascii="Calibri" w:eastAsia="Calibri" w:hAnsi="Calibri" w:cs="Calibri"/>
        </w:rPr>
      </w:pPr>
    </w:p>
    <w:p w14:paraId="12B47441" w14:textId="77777777" w:rsidR="00312479" w:rsidRDefault="00101441" w:rsidP="00690264">
      <w:pPr>
        <w:numPr>
          <w:ilvl w:val="0"/>
          <w:numId w:val="5"/>
        </w:numPr>
        <w:tabs>
          <w:tab w:val="left" w:pos="1060"/>
        </w:tabs>
        <w:ind w:left="1060" w:hanging="364"/>
        <w:jc w:val="both"/>
        <w:rPr>
          <w:rFonts w:ascii="Calibri" w:eastAsia="Calibri" w:hAnsi="Calibri" w:cs="Calibri"/>
        </w:rPr>
      </w:pPr>
      <w:r>
        <w:rPr>
          <w:rFonts w:ascii="Calibri" w:eastAsia="Calibri" w:hAnsi="Calibri" w:cs="Calibri"/>
        </w:rPr>
        <w:t>úmrtím či zánikem právní subjektivity člena</w:t>
      </w:r>
    </w:p>
    <w:p w14:paraId="2FDCA400" w14:textId="77777777" w:rsidR="00312479" w:rsidRDefault="00312479" w:rsidP="00690264">
      <w:pPr>
        <w:spacing w:line="41" w:lineRule="exact"/>
        <w:jc w:val="both"/>
        <w:rPr>
          <w:rFonts w:ascii="Calibri" w:eastAsia="Calibri" w:hAnsi="Calibri" w:cs="Calibri"/>
        </w:rPr>
      </w:pPr>
    </w:p>
    <w:p w14:paraId="3E8C6B4B" w14:textId="77777777" w:rsidR="00312479" w:rsidRDefault="00101441" w:rsidP="00690264">
      <w:pPr>
        <w:numPr>
          <w:ilvl w:val="0"/>
          <w:numId w:val="5"/>
        </w:numPr>
        <w:tabs>
          <w:tab w:val="left" w:pos="1060"/>
        </w:tabs>
        <w:ind w:left="1060" w:hanging="364"/>
        <w:jc w:val="both"/>
        <w:rPr>
          <w:rFonts w:ascii="Calibri" w:eastAsia="Calibri" w:hAnsi="Calibri" w:cs="Calibri"/>
        </w:rPr>
      </w:pPr>
      <w:r>
        <w:rPr>
          <w:rFonts w:ascii="Calibri" w:eastAsia="Calibri" w:hAnsi="Calibri" w:cs="Calibri"/>
        </w:rPr>
        <w:t>zrušením spolku.</w:t>
      </w:r>
    </w:p>
    <w:p w14:paraId="2BFCE72D" w14:textId="77777777" w:rsidR="00312479" w:rsidRDefault="00312479">
      <w:pPr>
        <w:spacing w:line="238" w:lineRule="exact"/>
        <w:rPr>
          <w:sz w:val="20"/>
          <w:szCs w:val="20"/>
        </w:rPr>
      </w:pPr>
    </w:p>
    <w:p w14:paraId="203D7567" w14:textId="77777777" w:rsidR="00312479" w:rsidRDefault="00101441">
      <w:pPr>
        <w:ind w:right="20"/>
        <w:jc w:val="center"/>
        <w:rPr>
          <w:sz w:val="20"/>
          <w:szCs w:val="20"/>
        </w:rPr>
      </w:pPr>
      <w:r>
        <w:rPr>
          <w:rFonts w:ascii="Calibri" w:eastAsia="Calibri" w:hAnsi="Calibri" w:cs="Calibri"/>
        </w:rPr>
        <w:t>Práva a povinnosti členů:</w:t>
      </w:r>
    </w:p>
    <w:p w14:paraId="70CDB1E7" w14:textId="77777777" w:rsidR="00312479" w:rsidRDefault="00101441" w:rsidP="00690264">
      <w:pPr>
        <w:numPr>
          <w:ilvl w:val="0"/>
          <w:numId w:val="6"/>
        </w:numPr>
        <w:tabs>
          <w:tab w:val="left" w:pos="680"/>
        </w:tabs>
        <w:ind w:left="680" w:hanging="344"/>
        <w:jc w:val="both"/>
        <w:rPr>
          <w:rFonts w:ascii="Calibri" w:eastAsia="Calibri" w:hAnsi="Calibri" w:cs="Calibri"/>
        </w:rPr>
      </w:pPr>
      <w:r>
        <w:rPr>
          <w:rFonts w:ascii="Calibri" w:eastAsia="Calibri" w:hAnsi="Calibri" w:cs="Calibri"/>
        </w:rPr>
        <w:t>Každý člen má právo:</w:t>
      </w:r>
    </w:p>
    <w:p w14:paraId="1E2EE1AF" w14:textId="77777777" w:rsidR="00312479" w:rsidRDefault="00312479" w:rsidP="00690264">
      <w:pPr>
        <w:spacing w:line="41" w:lineRule="exact"/>
        <w:jc w:val="both"/>
        <w:rPr>
          <w:rFonts w:ascii="Calibri" w:eastAsia="Calibri" w:hAnsi="Calibri" w:cs="Calibri"/>
        </w:rPr>
      </w:pPr>
    </w:p>
    <w:p w14:paraId="0794A64F"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účastnit se akcí pořádaných spolkem</w:t>
      </w:r>
    </w:p>
    <w:p w14:paraId="6CBCCCDC" w14:textId="77777777" w:rsidR="00312479" w:rsidRDefault="00312479" w:rsidP="00690264">
      <w:pPr>
        <w:spacing w:line="41" w:lineRule="exact"/>
        <w:jc w:val="both"/>
        <w:rPr>
          <w:rFonts w:ascii="Calibri" w:eastAsia="Calibri" w:hAnsi="Calibri" w:cs="Calibri"/>
        </w:rPr>
      </w:pPr>
    </w:p>
    <w:p w14:paraId="220BFB8D"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předkládat podněty a návrhy orgánům spolku</w:t>
      </w:r>
    </w:p>
    <w:p w14:paraId="40BE0BCA" w14:textId="77777777" w:rsidR="00312479" w:rsidRDefault="00312479" w:rsidP="00690264">
      <w:pPr>
        <w:spacing w:line="38" w:lineRule="exact"/>
        <w:jc w:val="both"/>
        <w:rPr>
          <w:rFonts w:ascii="Calibri" w:eastAsia="Calibri" w:hAnsi="Calibri" w:cs="Calibri"/>
        </w:rPr>
      </w:pPr>
    </w:p>
    <w:p w14:paraId="55D72DBB"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účastnit se jednání orgánů spolku</w:t>
      </w:r>
    </w:p>
    <w:p w14:paraId="3B02479C" w14:textId="77777777" w:rsidR="00312479" w:rsidRDefault="00312479" w:rsidP="00690264">
      <w:pPr>
        <w:spacing w:line="41" w:lineRule="exact"/>
        <w:jc w:val="both"/>
        <w:rPr>
          <w:rFonts w:ascii="Calibri" w:eastAsia="Calibri" w:hAnsi="Calibri" w:cs="Calibri"/>
        </w:rPr>
      </w:pPr>
    </w:p>
    <w:p w14:paraId="6181FBFE"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volit a být volen do orgánů spolku</w:t>
      </w:r>
    </w:p>
    <w:p w14:paraId="52AD34AF" w14:textId="77777777" w:rsidR="00312479" w:rsidRDefault="00312479" w:rsidP="00690264">
      <w:pPr>
        <w:spacing w:line="41" w:lineRule="exact"/>
        <w:jc w:val="both"/>
        <w:rPr>
          <w:rFonts w:ascii="Calibri" w:eastAsia="Calibri" w:hAnsi="Calibri" w:cs="Calibri"/>
        </w:rPr>
      </w:pPr>
    </w:p>
    <w:p w14:paraId="59CB0F9D"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být informován o činnosti spolku a rozhodnutích jeho orgánů</w:t>
      </w:r>
    </w:p>
    <w:p w14:paraId="5E22E568" w14:textId="77777777" w:rsidR="00312479" w:rsidRDefault="00312479" w:rsidP="00690264">
      <w:pPr>
        <w:spacing w:line="38" w:lineRule="exact"/>
        <w:jc w:val="both"/>
        <w:rPr>
          <w:rFonts w:ascii="Calibri" w:eastAsia="Calibri" w:hAnsi="Calibri" w:cs="Calibri"/>
        </w:rPr>
      </w:pPr>
    </w:p>
    <w:p w14:paraId="7BC7ABC8"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využívat ke svému prospěchu informací, se kterými spolek disponuje</w:t>
      </w:r>
    </w:p>
    <w:p w14:paraId="3616122A" w14:textId="77777777" w:rsidR="00312479" w:rsidRDefault="00312479" w:rsidP="00690264">
      <w:pPr>
        <w:spacing w:line="41" w:lineRule="exact"/>
        <w:jc w:val="both"/>
        <w:rPr>
          <w:rFonts w:ascii="Calibri" w:eastAsia="Calibri" w:hAnsi="Calibri" w:cs="Calibri"/>
        </w:rPr>
      </w:pPr>
    </w:p>
    <w:p w14:paraId="07C3AE80" w14:textId="77777777" w:rsidR="00312479" w:rsidRDefault="00101441" w:rsidP="00690264">
      <w:pPr>
        <w:numPr>
          <w:ilvl w:val="2"/>
          <w:numId w:val="6"/>
        </w:numPr>
        <w:tabs>
          <w:tab w:val="left" w:pos="1060"/>
        </w:tabs>
        <w:ind w:left="1060" w:hanging="364"/>
        <w:jc w:val="both"/>
        <w:rPr>
          <w:rFonts w:ascii="Calibri" w:eastAsia="Calibri" w:hAnsi="Calibri" w:cs="Calibri"/>
        </w:rPr>
      </w:pPr>
      <w:r>
        <w:rPr>
          <w:rFonts w:ascii="Calibri" w:eastAsia="Calibri" w:hAnsi="Calibri" w:cs="Calibri"/>
        </w:rPr>
        <w:t>podílet se na praktické činnosti spolku.</w:t>
      </w:r>
    </w:p>
    <w:p w14:paraId="790A24C9" w14:textId="77777777" w:rsidR="00312479" w:rsidRDefault="00312479" w:rsidP="00690264">
      <w:pPr>
        <w:spacing w:line="348" w:lineRule="exact"/>
        <w:jc w:val="both"/>
        <w:rPr>
          <w:rFonts w:ascii="Calibri" w:eastAsia="Calibri" w:hAnsi="Calibri" w:cs="Calibri"/>
        </w:rPr>
      </w:pPr>
    </w:p>
    <w:p w14:paraId="15322D61" w14:textId="77777777" w:rsidR="00312479" w:rsidRDefault="00101441" w:rsidP="00690264">
      <w:pPr>
        <w:numPr>
          <w:ilvl w:val="0"/>
          <w:numId w:val="6"/>
        </w:numPr>
        <w:tabs>
          <w:tab w:val="left" w:pos="680"/>
        </w:tabs>
        <w:ind w:left="680" w:hanging="344"/>
        <w:jc w:val="both"/>
        <w:rPr>
          <w:rFonts w:ascii="Calibri" w:eastAsia="Calibri" w:hAnsi="Calibri" w:cs="Calibri"/>
        </w:rPr>
      </w:pPr>
      <w:r>
        <w:rPr>
          <w:rFonts w:ascii="Calibri" w:eastAsia="Calibri" w:hAnsi="Calibri" w:cs="Calibri"/>
        </w:rPr>
        <w:t>Každý člen je povinen</w:t>
      </w:r>
    </w:p>
    <w:p w14:paraId="4103AD8B" w14:textId="77777777" w:rsidR="00312479" w:rsidRDefault="00312479" w:rsidP="00690264">
      <w:pPr>
        <w:spacing w:line="41" w:lineRule="exact"/>
        <w:jc w:val="both"/>
        <w:rPr>
          <w:rFonts w:ascii="Calibri" w:eastAsia="Calibri" w:hAnsi="Calibri" w:cs="Calibri"/>
        </w:rPr>
      </w:pPr>
    </w:p>
    <w:p w14:paraId="45257607" w14:textId="77777777" w:rsidR="00312479" w:rsidRDefault="00101441" w:rsidP="00690264">
      <w:pPr>
        <w:numPr>
          <w:ilvl w:val="1"/>
          <w:numId w:val="6"/>
        </w:numPr>
        <w:tabs>
          <w:tab w:val="left" w:pos="980"/>
        </w:tabs>
        <w:ind w:left="980" w:hanging="296"/>
        <w:jc w:val="both"/>
        <w:rPr>
          <w:rFonts w:ascii="Calibri" w:eastAsia="Calibri" w:hAnsi="Calibri" w:cs="Calibri"/>
        </w:rPr>
      </w:pPr>
      <w:r>
        <w:rPr>
          <w:rFonts w:ascii="Calibri" w:eastAsia="Calibri" w:hAnsi="Calibri" w:cs="Calibri"/>
        </w:rPr>
        <w:t>dodržovat stanovy spolku</w:t>
      </w:r>
    </w:p>
    <w:p w14:paraId="492DBDCA" w14:textId="77777777" w:rsidR="00312479" w:rsidRDefault="00312479" w:rsidP="00690264">
      <w:pPr>
        <w:spacing w:line="41" w:lineRule="exact"/>
        <w:jc w:val="both"/>
        <w:rPr>
          <w:rFonts w:ascii="Calibri" w:eastAsia="Calibri" w:hAnsi="Calibri" w:cs="Calibri"/>
        </w:rPr>
      </w:pPr>
    </w:p>
    <w:p w14:paraId="7AD6C0A7" w14:textId="77777777" w:rsidR="00312479" w:rsidRDefault="00101441" w:rsidP="00690264">
      <w:pPr>
        <w:numPr>
          <w:ilvl w:val="1"/>
          <w:numId w:val="6"/>
        </w:numPr>
        <w:tabs>
          <w:tab w:val="left" w:pos="980"/>
        </w:tabs>
        <w:ind w:left="980" w:hanging="296"/>
        <w:jc w:val="both"/>
        <w:rPr>
          <w:rFonts w:ascii="Calibri" w:eastAsia="Calibri" w:hAnsi="Calibri" w:cs="Calibri"/>
        </w:rPr>
      </w:pPr>
      <w:r>
        <w:rPr>
          <w:rFonts w:ascii="Calibri" w:eastAsia="Calibri" w:hAnsi="Calibri" w:cs="Calibri"/>
        </w:rPr>
        <w:t>účastnit se jednání Členské schůze a orgánů, kterých je členem</w:t>
      </w:r>
    </w:p>
    <w:p w14:paraId="1BA9B171" w14:textId="77777777" w:rsidR="00312479" w:rsidRDefault="00312479" w:rsidP="00690264">
      <w:pPr>
        <w:spacing w:line="38" w:lineRule="exact"/>
        <w:jc w:val="both"/>
        <w:rPr>
          <w:rFonts w:ascii="Calibri" w:eastAsia="Calibri" w:hAnsi="Calibri" w:cs="Calibri"/>
        </w:rPr>
      </w:pPr>
    </w:p>
    <w:p w14:paraId="58090FBF" w14:textId="77777777" w:rsidR="00312479" w:rsidRDefault="00101441" w:rsidP="00690264">
      <w:pPr>
        <w:numPr>
          <w:ilvl w:val="1"/>
          <w:numId w:val="6"/>
        </w:numPr>
        <w:tabs>
          <w:tab w:val="left" w:pos="980"/>
        </w:tabs>
        <w:ind w:left="980" w:hanging="296"/>
        <w:jc w:val="both"/>
        <w:rPr>
          <w:rFonts w:ascii="Calibri" w:eastAsia="Calibri" w:hAnsi="Calibri" w:cs="Calibri"/>
        </w:rPr>
      </w:pPr>
      <w:r>
        <w:rPr>
          <w:rFonts w:ascii="Calibri" w:eastAsia="Calibri" w:hAnsi="Calibri" w:cs="Calibri"/>
        </w:rPr>
        <w:t>reagovat na hlasování per rollam</w:t>
      </w:r>
    </w:p>
    <w:p w14:paraId="6EADE81A" w14:textId="77777777" w:rsidR="00312479" w:rsidRDefault="00101441" w:rsidP="00690264">
      <w:pPr>
        <w:numPr>
          <w:ilvl w:val="1"/>
          <w:numId w:val="6"/>
        </w:numPr>
        <w:tabs>
          <w:tab w:val="left" w:pos="980"/>
        </w:tabs>
        <w:ind w:left="980" w:hanging="296"/>
        <w:jc w:val="both"/>
        <w:rPr>
          <w:rFonts w:ascii="Calibri" w:eastAsia="Calibri" w:hAnsi="Calibri" w:cs="Calibri"/>
        </w:rPr>
      </w:pPr>
      <w:r>
        <w:rPr>
          <w:rFonts w:ascii="Calibri" w:eastAsia="Calibri" w:hAnsi="Calibri" w:cs="Calibri"/>
        </w:rPr>
        <w:t>platit řádně a včas členské příspěvky</w:t>
      </w:r>
    </w:p>
    <w:p w14:paraId="20AE25DB" w14:textId="77777777" w:rsidR="00312479" w:rsidRDefault="00101441" w:rsidP="00690264">
      <w:pPr>
        <w:numPr>
          <w:ilvl w:val="1"/>
          <w:numId w:val="6"/>
        </w:numPr>
        <w:tabs>
          <w:tab w:val="left" w:pos="980"/>
        </w:tabs>
        <w:ind w:left="980" w:hanging="296"/>
        <w:jc w:val="both"/>
        <w:rPr>
          <w:rFonts w:ascii="Calibri" w:eastAsia="Calibri" w:hAnsi="Calibri" w:cs="Calibri"/>
        </w:rPr>
      </w:pPr>
      <w:r>
        <w:rPr>
          <w:rFonts w:ascii="Calibri" w:eastAsia="Calibri" w:hAnsi="Calibri" w:cs="Calibri"/>
        </w:rPr>
        <w:t>začlenit se do jedné ze zájmových skupin</w:t>
      </w:r>
    </w:p>
    <w:p w14:paraId="53EF1880" w14:textId="77777777" w:rsidR="00312479" w:rsidRDefault="00312479" w:rsidP="00690264">
      <w:pPr>
        <w:spacing w:line="49" w:lineRule="exact"/>
        <w:jc w:val="both"/>
        <w:rPr>
          <w:rFonts w:ascii="Calibri" w:eastAsia="Calibri" w:hAnsi="Calibri" w:cs="Calibri"/>
        </w:rPr>
      </w:pPr>
    </w:p>
    <w:p w14:paraId="168BCD74" w14:textId="77777777" w:rsidR="00312479" w:rsidRDefault="00101441" w:rsidP="00690264">
      <w:pPr>
        <w:numPr>
          <w:ilvl w:val="1"/>
          <w:numId w:val="6"/>
        </w:numPr>
        <w:tabs>
          <w:tab w:val="left" w:pos="980"/>
        </w:tabs>
        <w:spacing w:line="218" w:lineRule="auto"/>
        <w:ind w:left="980" w:hanging="296"/>
        <w:jc w:val="both"/>
        <w:rPr>
          <w:rFonts w:ascii="Calibri" w:eastAsia="Calibri" w:hAnsi="Calibri" w:cs="Calibri"/>
        </w:rPr>
      </w:pPr>
      <w:r>
        <w:rPr>
          <w:rFonts w:ascii="Calibri" w:eastAsia="Calibri" w:hAnsi="Calibri" w:cs="Calibri"/>
        </w:rPr>
        <w:t>sdělit aktuální poštovní a e-mailovou adresu pro komunikaci s Místní akční skupinou Krkonoše, z. s. a jméno zmocněného zástupce.</w:t>
      </w:r>
    </w:p>
    <w:sectPr w:rsidR="00312479">
      <w:pgSz w:w="11900" w:h="16838"/>
      <w:pgMar w:top="1034" w:right="1406" w:bottom="1440" w:left="1440" w:header="0" w:footer="0" w:gutter="0"/>
      <w:cols w:space="708" w:equalWidth="0">
        <w:col w:w="90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D3A7" w14:textId="77777777" w:rsidR="00621AC6" w:rsidRDefault="00621AC6" w:rsidP="001F7E9B">
      <w:r>
        <w:separator/>
      </w:r>
    </w:p>
  </w:endnote>
  <w:endnote w:type="continuationSeparator" w:id="0">
    <w:p w14:paraId="64E75D20" w14:textId="77777777" w:rsidR="00621AC6" w:rsidRDefault="00621AC6" w:rsidP="001F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22E" w14:textId="32793703" w:rsidR="001F7E9B" w:rsidRDefault="001F7E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30DD" w14:textId="77777777" w:rsidR="00621AC6" w:rsidRDefault="00621AC6" w:rsidP="001F7E9B">
      <w:r>
        <w:separator/>
      </w:r>
    </w:p>
  </w:footnote>
  <w:footnote w:type="continuationSeparator" w:id="0">
    <w:p w14:paraId="561DF140" w14:textId="77777777" w:rsidR="00621AC6" w:rsidRDefault="00621AC6" w:rsidP="001F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11F"/>
    <w:multiLevelType w:val="hybridMultilevel"/>
    <w:tmpl w:val="428C57A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38E1F29"/>
    <w:multiLevelType w:val="hybridMultilevel"/>
    <w:tmpl w:val="930E2118"/>
    <w:lvl w:ilvl="0" w:tplc="015EBD72">
      <w:start w:val="1"/>
      <w:numFmt w:val="decimal"/>
      <w:lvlText w:val="%1."/>
      <w:lvlJc w:val="left"/>
    </w:lvl>
    <w:lvl w:ilvl="1" w:tplc="75E6854C">
      <w:numFmt w:val="decimal"/>
      <w:lvlText w:val=""/>
      <w:lvlJc w:val="left"/>
    </w:lvl>
    <w:lvl w:ilvl="2" w:tplc="244269EE">
      <w:numFmt w:val="decimal"/>
      <w:lvlText w:val=""/>
      <w:lvlJc w:val="left"/>
    </w:lvl>
    <w:lvl w:ilvl="3" w:tplc="4F34E27C">
      <w:numFmt w:val="decimal"/>
      <w:lvlText w:val=""/>
      <w:lvlJc w:val="left"/>
    </w:lvl>
    <w:lvl w:ilvl="4" w:tplc="55285E20">
      <w:numFmt w:val="decimal"/>
      <w:lvlText w:val=""/>
      <w:lvlJc w:val="left"/>
    </w:lvl>
    <w:lvl w:ilvl="5" w:tplc="888E2C94">
      <w:numFmt w:val="decimal"/>
      <w:lvlText w:val=""/>
      <w:lvlJc w:val="left"/>
    </w:lvl>
    <w:lvl w:ilvl="6" w:tplc="9246343C">
      <w:numFmt w:val="decimal"/>
      <w:lvlText w:val=""/>
      <w:lvlJc w:val="left"/>
    </w:lvl>
    <w:lvl w:ilvl="7" w:tplc="73A05928">
      <w:numFmt w:val="decimal"/>
      <w:lvlText w:val=""/>
      <w:lvlJc w:val="left"/>
    </w:lvl>
    <w:lvl w:ilvl="8" w:tplc="B97C6E3C">
      <w:numFmt w:val="decimal"/>
      <w:lvlText w:val=""/>
      <w:lvlJc w:val="left"/>
    </w:lvl>
  </w:abstractNum>
  <w:abstractNum w:abstractNumId="2" w15:restartNumberingAfterBreak="0">
    <w:nsid w:val="2AE8944A"/>
    <w:multiLevelType w:val="hybridMultilevel"/>
    <w:tmpl w:val="06F07C5E"/>
    <w:lvl w:ilvl="0" w:tplc="C674F138">
      <w:start w:val="1"/>
      <w:numFmt w:val="decimal"/>
      <w:lvlText w:val="%1."/>
      <w:lvlJc w:val="left"/>
    </w:lvl>
    <w:lvl w:ilvl="1" w:tplc="9F9C91D6">
      <w:numFmt w:val="decimal"/>
      <w:lvlText w:val=""/>
      <w:lvlJc w:val="left"/>
    </w:lvl>
    <w:lvl w:ilvl="2" w:tplc="3398CDE0">
      <w:numFmt w:val="decimal"/>
      <w:lvlText w:val=""/>
      <w:lvlJc w:val="left"/>
    </w:lvl>
    <w:lvl w:ilvl="3" w:tplc="84A8AA3A">
      <w:numFmt w:val="decimal"/>
      <w:lvlText w:val=""/>
      <w:lvlJc w:val="left"/>
    </w:lvl>
    <w:lvl w:ilvl="4" w:tplc="EAF2EB04">
      <w:numFmt w:val="decimal"/>
      <w:lvlText w:val=""/>
      <w:lvlJc w:val="left"/>
    </w:lvl>
    <w:lvl w:ilvl="5" w:tplc="A83EBD1C">
      <w:numFmt w:val="decimal"/>
      <w:lvlText w:val=""/>
      <w:lvlJc w:val="left"/>
    </w:lvl>
    <w:lvl w:ilvl="6" w:tplc="8A6E3F86">
      <w:numFmt w:val="decimal"/>
      <w:lvlText w:val=""/>
      <w:lvlJc w:val="left"/>
    </w:lvl>
    <w:lvl w:ilvl="7" w:tplc="6DD85C12">
      <w:numFmt w:val="decimal"/>
      <w:lvlText w:val=""/>
      <w:lvlJc w:val="left"/>
    </w:lvl>
    <w:lvl w:ilvl="8" w:tplc="7D50DB5A">
      <w:numFmt w:val="decimal"/>
      <w:lvlText w:val=""/>
      <w:lvlJc w:val="left"/>
    </w:lvl>
  </w:abstractNum>
  <w:abstractNum w:abstractNumId="3" w15:restartNumberingAfterBreak="0">
    <w:nsid w:val="2C44609A"/>
    <w:multiLevelType w:val="hybridMultilevel"/>
    <w:tmpl w:val="9B00C7C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3D1B58BA"/>
    <w:multiLevelType w:val="hybridMultilevel"/>
    <w:tmpl w:val="194CD2D8"/>
    <w:lvl w:ilvl="0" w:tplc="673826DC">
      <w:start w:val="3"/>
      <w:numFmt w:val="lowerLetter"/>
      <w:lvlText w:val="%1)"/>
      <w:lvlJc w:val="left"/>
    </w:lvl>
    <w:lvl w:ilvl="1" w:tplc="0D722BF2">
      <w:numFmt w:val="decimal"/>
      <w:lvlText w:val=""/>
      <w:lvlJc w:val="left"/>
    </w:lvl>
    <w:lvl w:ilvl="2" w:tplc="2CAE546E">
      <w:numFmt w:val="decimal"/>
      <w:lvlText w:val=""/>
      <w:lvlJc w:val="left"/>
    </w:lvl>
    <w:lvl w:ilvl="3" w:tplc="918C0E36">
      <w:numFmt w:val="decimal"/>
      <w:lvlText w:val=""/>
      <w:lvlJc w:val="left"/>
    </w:lvl>
    <w:lvl w:ilvl="4" w:tplc="6D18CA00">
      <w:numFmt w:val="decimal"/>
      <w:lvlText w:val=""/>
      <w:lvlJc w:val="left"/>
    </w:lvl>
    <w:lvl w:ilvl="5" w:tplc="E1BA58CC">
      <w:numFmt w:val="decimal"/>
      <w:lvlText w:val=""/>
      <w:lvlJc w:val="left"/>
    </w:lvl>
    <w:lvl w:ilvl="6" w:tplc="2526856A">
      <w:numFmt w:val="decimal"/>
      <w:lvlText w:val=""/>
      <w:lvlJc w:val="left"/>
    </w:lvl>
    <w:lvl w:ilvl="7" w:tplc="A34E65E6">
      <w:numFmt w:val="decimal"/>
      <w:lvlText w:val=""/>
      <w:lvlJc w:val="left"/>
    </w:lvl>
    <w:lvl w:ilvl="8" w:tplc="BF1C2836">
      <w:numFmt w:val="decimal"/>
      <w:lvlText w:val=""/>
      <w:lvlJc w:val="left"/>
    </w:lvl>
  </w:abstractNum>
  <w:abstractNum w:abstractNumId="5" w15:restartNumberingAfterBreak="0">
    <w:nsid w:val="406D45E0"/>
    <w:multiLevelType w:val="hybridMultilevel"/>
    <w:tmpl w:val="5C581162"/>
    <w:lvl w:ilvl="0" w:tplc="04050017">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E87CCD"/>
    <w:multiLevelType w:val="hybridMultilevel"/>
    <w:tmpl w:val="8CDC7466"/>
    <w:lvl w:ilvl="0" w:tplc="D5F479AA">
      <w:start w:val="6"/>
      <w:numFmt w:val="decimal"/>
      <w:lvlText w:val="%1."/>
      <w:lvlJc w:val="left"/>
    </w:lvl>
    <w:lvl w:ilvl="1" w:tplc="DC5AF17C">
      <w:start w:val="1"/>
      <w:numFmt w:val="lowerLetter"/>
      <w:lvlText w:val="%2)"/>
      <w:lvlJc w:val="left"/>
    </w:lvl>
    <w:lvl w:ilvl="2" w:tplc="A5789AB8">
      <w:numFmt w:val="decimal"/>
      <w:lvlText w:val=""/>
      <w:lvlJc w:val="left"/>
    </w:lvl>
    <w:lvl w:ilvl="3" w:tplc="19E02A0E">
      <w:numFmt w:val="decimal"/>
      <w:lvlText w:val=""/>
      <w:lvlJc w:val="left"/>
    </w:lvl>
    <w:lvl w:ilvl="4" w:tplc="D8085E7C">
      <w:numFmt w:val="decimal"/>
      <w:lvlText w:val=""/>
      <w:lvlJc w:val="left"/>
    </w:lvl>
    <w:lvl w:ilvl="5" w:tplc="3190BA30">
      <w:numFmt w:val="decimal"/>
      <w:lvlText w:val=""/>
      <w:lvlJc w:val="left"/>
    </w:lvl>
    <w:lvl w:ilvl="6" w:tplc="46302A92">
      <w:numFmt w:val="decimal"/>
      <w:lvlText w:val=""/>
      <w:lvlJc w:val="left"/>
    </w:lvl>
    <w:lvl w:ilvl="7" w:tplc="8F9A8C08">
      <w:numFmt w:val="decimal"/>
      <w:lvlText w:val=""/>
      <w:lvlJc w:val="left"/>
    </w:lvl>
    <w:lvl w:ilvl="8" w:tplc="B224B5F6">
      <w:numFmt w:val="decimal"/>
      <w:lvlText w:val=""/>
      <w:lvlJc w:val="left"/>
    </w:lvl>
  </w:abstractNum>
  <w:abstractNum w:abstractNumId="7" w15:restartNumberingAfterBreak="0">
    <w:nsid w:val="507ED7AB"/>
    <w:multiLevelType w:val="hybridMultilevel"/>
    <w:tmpl w:val="1988E7BA"/>
    <w:lvl w:ilvl="0" w:tplc="91C25010">
      <w:start w:val="1"/>
      <w:numFmt w:val="decimal"/>
      <w:lvlText w:val="%1."/>
      <w:lvlJc w:val="left"/>
    </w:lvl>
    <w:lvl w:ilvl="1" w:tplc="01BAA8BA">
      <w:start w:val="1"/>
      <w:numFmt w:val="lowerLetter"/>
      <w:lvlText w:val="%2)"/>
      <w:lvlJc w:val="left"/>
    </w:lvl>
    <w:lvl w:ilvl="2" w:tplc="78E8C428">
      <w:start w:val="1"/>
      <w:numFmt w:val="lowerLetter"/>
      <w:lvlText w:val="%3)"/>
      <w:lvlJc w:val="left"/>
    </w:lvl>
    <w:lvl w:ilvl="3" w:tplc="C7BAAFE0">
      <w:numFmt w:val="decimal"/>
      <w:lvlText w:val=""/>
      <w:lvlJc w:val="left"/>
    </w:lvl>
    <w:lvl w:ilvl="4" w:tplc="A86CD46C">
      <w:numFmt w:val="decimal"/>
      <w:lvlText w:val=""/>
      <w:lvlJc w:val="left"/>
    </w:lvl>
    <w:lvl w:ilvl="5" w:tplc="F28A391C">
      <w:numFmt w:val="decimal"/>
      <w:lvlText w:val=""/>
      <w:lvlJc w:val="left"/>
    </w:lvl>
    <w:lvl w:ilvl="6" w:tplc="5906ACFE">
      <w:numFmt w:val="decimal"/>
      <w:lvlText w:val=""/>
      <w:lvlJc w:val="left"/>
    </w:lvl>
    <w:lvl w:ilvl="7" w:tplc="0426A6C6">
      <w:numFmt w:val="decimal"/>
      <w:lvlText w:val=""/>
      <w:lvlJc w:val="left"/>
    </w:lvl>
    <w:lvl w:ilvl="8" w:tplc="A4F265D4">
      <w:numFmt w:val="decimal"/>
      <w:lvlText w:val=""/>
      <w:lvlJc w:val="left"/>
    </w:lvl>
  </w:abstractNum>
  <w:abstractNum w:abstractNumId="8" w15:restartNumberingAfterBreak="0">
    <w:nsid w:val="625558EC"/>
    <w:multiLevelType w:val="hybridMultilevel"/>
    <w:tmpl w:val="E7FC5ED0"/>
    <w:lvl w:ilvl="0" w:tplc="BF98D0CA">
      <w:start w:val="1"/>
      <w:numFmt w:val="decimal"/>
      <w:lvlText w:val="%1."/>
      <w:lvlJc w:val="left"/>
      <w:rPr>
        <w:b w:val="0"/>
        <w:bCs w:val="0"/>
      </w:rPr>
    </w:lvl>
    <w:lvl w:ilvl="1" w:tplc="E35A77EE">
      <w:numFmt w:val="decimal"/>
      <w:lvlText w:val=""/>
      <w:lvlJc w:val="left"/>
    </w:lvl>
    <w:lvl w:ilvl="2" w:tplc="547A3490">
      <w:numFmt w:val="decimal"/>
      <w:lvlText w:val=""/>
      <w:lvlJc w:val="left"/>
    </w:lvl>
    <w:lvl w:ilvl="3" w:tplc="037E4C7C">
      <w:numFmt w:val="decimal"/>
      <w:lvlText w:val=""/>
      <w:lvlJc w:val="left"/>
    </w:lvl>
    <w:lvl w:ilvl="4" w:tplc="BC209E94">
      <w:numFmt w:val="decimal"/>
      <w:lvlText w:val=""/>
      <w:lvlJc w:val="left"/>
    </w:lvl>
    <w:lvl w:ilvl="5" w:tplc="2872F2F0">
      <w:numFmt w:val="decimal"/>
      <w:lvlText w:val=""/>
      <w:lvlJc w:val="left"/>
    </w:lvl>
    <w:lvl w:ilvl="6" w:tplc="A7A29450">
      <w:numFmt w:val="decimal"/>
      <w:lvlText w:val=""/>
      <w:lvlJc w:val="left"/>
    </w:lvl>
    <w:lvl w:ilvl="7" w:tplc="5BC2BAE8">
      <w:numFmt w:val="decimal"/>
      <w:lvlText w:val=""/>
      <w:lvlJc w:val="left"/>
    </w:lvl>
    <w:lvl w:ilvl="8" w:tplc="062E879A">
      <w:numFmt w:val="decimal"/>
      <w:lvlText w:val=""/>
      <w:lvlJc w:val="left"/>
    </w:lvl>
  </w:abstractNum>
  <w:abstractNum w:abstractNumId="9" w15:restartNumberingAfterBreak="0">
    <w:nsid w:val="63C670D2"/>
    <w:multiLevelType w:val="hybridMultilevel"/>
    <w:tmpl w:val="12966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064EAB"/>
    <w:multiLevelType w:val="hybridMultilevel"/>
    <w:tmpl w:val="85B869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16cid:durableId="2066907109">
    <w:abstractNumId w:val="2"/>
  </w:num>
  <w:num w:numId="2" w16cid:durableId="847332827">
    <w:abstractNumId w:val="8"/>
  </w:num>
  <w:num w:numId="3" w16cid:durableId="468128711">
    <w:abstractNumId w:val="1"/>
  </w:num>
  <w:num w:numId="4" w16cid:durableId="66533937">
    <w:abstractNumId w:val="6"/>
  </w:num>
  <w:num w:numId="5" w16cid:durableId="310258131">
    <w:abstractNumId w:val="4"/>
  </w:num>
  <w:num w:numId="6" w16cid:durableId="1116680025">
    <w:abstractNumId w:val="7"/>
  </w:num>
  <w:num w:numId="7" w16cid:durableId="1209343299">
    <w:abstractNumId w:val="5"/>
  </w:num>
  <w:num w:numId="8" w16cid:durableId="699744500">
    <w:abstractNumId w:val="0"/>
  </w:num>
  <w:num w:numId="9" w16cid:durableId="289670790">
    <w:abstractNumId w:val="10"/>
  </w:num>
  <w:num w:numId="10" w16cid:durableId="2005930324">
    <w:abstractNumId w:val="9"/>
  </w:num>
  <w:num w:numId="11" w16cid:durableId="198045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79"/>
    <w:rsid w:val="00047046"/>
    <w:rsid w:val="000B059E"/>
    <w:rsid w:val="000F7B71"/>
    <w:rsid w:val="00101441"/>
    <w:rsid w:val="001D1F44"/>
    <w:rsid w:val="001F7E9B"/>
    <w:rsid w:val="00254AA9"/>
    <w:rsid w:val="002855D6"/>
    <w:rsid w:val="002C73D4"/>
    <w:rsid w:val="002D72C7"/>
    <w:rsid w:val="00312479"/>
    <w:rsid w:val="003A1877"/>
    <w:rsid w:val="003B0737"/>
    <w:rsid w:val="003C06E0"/>
    <w:rsid w:val="00400945"/>
    <w:rsid w:val="004449D7"/>
    <w:rsid w:val="00507316"/>
    <w:rsid w:val="00564A00"/>
    <w:rsid w:val="00565453"/>
    <w:rsid w:val="00577D0D"/>
    <w:rsid w:val="0058472E"/>
    <w:rsid w:val="005912DC"/>
    <w:rsid w:val="0059546F"/>
    <w:rsid w:val="005A5AF8"/>
    <w:rsid w:val="005B710F"/>
    <w:rsid w:val="005D54AA"/>
    <w:rsid w:val="005E61DF"/>
    <w:rsid w:val="00621AC6"/>
    <w:rsid w:val="0066232A"/>
    <w:rsid w:val="00690264"/>
    <w:rsid w:val="006A2DDB"/>
    <w:rsid w:val="0076564B"/>
    <w:rsid w:val="00792E28"/>
    <w:rsid w:val="007C3A5D"/>
    <w:rsid w:val="00957320"/>
    <w:rsid w:val="009A0129"/>
    <w:rsid w:val="00A62A49"/>
    <w:rsid w:val="00A63214"/>
    <w:rsid w:val="00A81212"/>
    <w:rsid w:val="00A82EBD"/>
    <w:rsid w:val="00AD6D2C"/>
    <w:rsid w:val="00AF1701"/>
    <w:rsid w:val="00B10272"/>
    <w:rsid w:val="00B31303"/>
    <w:rsid w:val="00BA1512"/>
    <w:rsid w:val="00BB41BB"/>
    <w:rsid w:val="00BD1A43"/>
    <w:rsid w:val="00BD4C3E"/>
    <w:rsid w:val="00BF5DDD"/>
    <w:rsid w:val="00C5563E"/>
    <w:rsid w:val="00C70F60"/>
    <w:rsid w:val="00CC1AF9"/>
    <w:rsid w:val="00D1473B"/>
    <w:rsid w:val="00D76657"/>
    <w:rsid w:val="00E06D18"/>
    <w:rsid w:val="00E41544"/>
    <w:rsid w:val="00E47BF9"/>
    <w:rsid w:val="00E668AD"/>
    <w:rsid w:val="00F0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9C35"/>
  <w15:docId w15:val="{A96C45DA-91F7-41F7-8EB2-E719EFE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2EBD"/>
    <w:pPr>
      <w:ind w:left="720"/>
      <w:contextualSpacing/>
    </w:pPr>
  </w:style>
  <w:style w:type="table" w:styleId="Mkatabulky">
    <w:name w:val="Table Grid"/>
    <w:basedOn w:val="Normlntabulka"/>
    <w:uiPriority w:val="59"/>
    <w:rsid w:val="003A1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F7E9B"/>
    <w:pPr>
      <w:tabs>
        <w:tab w:val="center" w:pos="4536"/>
        <w:tab w:val="right" w:pos="9072"/>
      </w:tabs>
    </w:pPr>
  </w:style>
  <w:style w:type="character" w:customStyle="1" w:styleId="ZhlavChar">
    <w:name w:val="Záhlaví Char"/>
    <w:basedOn w:val="Standardnpsmoodstavce"/>
    <w:link w:val="Zhlav"/>
    <w:uiPriority w:val="99"/>
    <w:rsid w:val="001F7E9B"/>
  </w:style>
  <w:style w:type="paragraph" w:styleId="Zpat">
    <w:name w:val="footer"/>
    <w:basedOn w:val="Normln"/>
    <w:link w:val="ZpatChar"/>
    <w:uiPriority w:val="99"/>
    <w:unhideWhenUsed/>
    <w:rsid w:val="001F7E9B"/>
    <w:pPr>
      <w:tabs>
        <w:tab w:val="center" w:pos="4536"/>
        <w:tab w:val="right" w:pos="9072"/>
      </w:tabs>
    </w:pPr>
  </w:style>
  <w:style w:type="character" w:customStyle="1" w:styleId="ZpatChar">
    <w:name w:val="Zápatí Char"/>
    <w:basedOn w:val="Standardnpsmoodstavce"/>
    <w:link w:val="Zpat"/>
    <w:uiPriority w:val="99"/>
    <w:rsid w:val="001F7E9B"/>
  </w:style>
  <w:style w:type="paragraph" w:styleId="Nzev">
    <w:name w:val="Title"/>
    <w:basedOn w:val="Normln"/>
    <w:next w:val="Normln"/>
    <w:link w:val="NzevChar"/>
    <w:uiPriority w:val="10"/>
    <w:qFormat/>
    <w:rsid w:val="005B710F"/>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NzevChar">
    <w:name w:val="Název Char"/>
    <w:basedOn w:val="Standardnpsmoodstavce"/>
    <w:link w:val="Nzev"/>
    <w:uiPriority w:val="10"/>
    <w:rsid w:val="005B710F"/>
    <w:rPr>
      <w:rFonts w:asciiTheme="majorHAnsi" w:eastAsiaTheme="majorEastAsia" w:hAnsiTheme="majorHAnsi" w:cstheme="majorBidi"/>
      <w:color w:val="404040" w:themeColor="text1" w:themeTint="BF"/>
      <w:spacing w:val="-10"/>
      <w:kern w:val="28"/>
      <w:sz w:val="56"/>
      <w:szCs w:val="56"/>
    </w:rPr>
  </w:style>
  <w:style w:type="paragraph" w:styleId="Podnadpis">
    <w:name w:val="Subtitle"/>
    <w:basedOn w:val="Normln"/>
    <w:next w:val="Normln"/>
    <w:link w:val="PodnadpisChar"/>
    <w:uiPriority w:val="11"/>
    <w:qFormat/>
    <w:rsid w:val="005B710F"/>
    <w:pPr>
      <w:numPr>
        <w:ilvl w:val="1"/>
      </w:numPr>
      <w:spacing w:after="160" w:line="259" w:lineRule="auto"/>
    </w:pPr>
    <w:rPr>
      <w:rFonts w:asciiTheme="minorHAnsi" w:hAnsiTheme="minorHAnsi"/>
      <w:color w:val="5A5A5A" w:themeColor="text1" w:themeTint="A5"/>
      <w:spacing w:val="15"/>
    </w:rPr>
  </w:style>
  <w:style w:type="character" w:customStyle="1" w:styleId="PodnadpisChar">
    <w:name w:val="Podnadpis Char"/>
    <w:basedOn w:val="Standardnpsmoodstavce"/>
    <w:link w:val="Podnadpis"/>
    <w:uiPriority w:val="11"/>
    <w:rsid w:val="005B710F"/>
    <w:rPr>
      <w:rFonts w:asciiTheme="minorHAnsi"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12C3-28F4-42FF-ABF8-16F99516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1367</Words>
  <Characters>8071</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kkhh</vt: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Petra Hartmanová</cp:lastModifiedBy>
  <cp:revision>2</cp:revision>
  <dcterms:created xsi:type="dcterms:W3CDTF">2023-06-14T10:59:00Z</dcterms:created>
  <dcterms:modified xsi:type="dcterms:W3CDTF">2023-06-14T10:59:00Z</dcterms:modified>
</cp:coreProperties>
</file>