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413A" w14:textId="77777777" w:rsidR="00E655F4" w:rsidRDefault="00E655F4" w:rsidP="00E655F4"/>
    <w:p w14:paraId="1E4C1592" w14:textId="6FF51D8B" w:rsidR="00D525D8" w:rsidRPr="00FE0B54" w:rsidRDefault="00D525D8" w:rsidP="00095253">
      <w:pPr>
        <w:pStyle w:val="Nzev"/>
        <w:spacing w:after="120"/>
        <w:rPr>
          <w:color w:val="auto"/>
          <w:sz w:val="36"/>
          <w:szCs w:val="36"/>
        </w:rPr>
      </w:pPr>
      <w:r w:rsidRPr="00FE0B54">
        <w:rPr>
          <w:color w:val="auto"/>
          <w:sz w:val="36"/>
          <w:szCs w:val="36"/>
        </w:rPr>
        <w:t>Příloha č. 1 – Formulář projektového záměru</w:t>
      </w:r>
    </w:p>
    <w:p w14:paraId="67E43391" w14:textId="5CC63CC6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F315DD">
        <w:rPr>
          <w:rFonts w:cstheme="minorHAnsi"/>
          <w:sz w:val="28"/>
          <w:szCs w:val="28"/>
        </w:rPr>
        <w:t>2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F315DD">
        <w:rPr>
          <w:rFonts w:cstheme="minorHAnsi"/>
          <w:sz w:val="28"/>
          <w:szCs w:val="28"/>
        </w:rPr>
        <w:t>Sociální služby</w:t>
      </w:r>
      <w:r w:rsidRPr="00187AFA">
        <w:rPr>
          <w:rFonts w:cstheme="minorHAnsi"/>
          <w:sz w:val="28"/>
          <w:szCs w:val="28"/>
        </w:rPr>
        <w:t xml:space="preserve"> k předkládání záměrů v rámci Integrovaného regionálního operačního programu </w:t>
      </w:r>
    </w:p>
    <w:p w14:paraId="16BC603B" w14:textId="1FC6F6E8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A9697D">
        <w:rPr>
          <w:rFonts w:cstheme="minorHAnsi"/>
          <w:sz w:val="28"/>
          <w:szCs w:val="28"/>
        </w:rPr>
        <w:t>49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A9697D">
        <w:rPr>
          <w:rFonts w:cstheme="minorHAnsi"/>
          <w:sz w:val="28"/>
          <w:szCs w:val="28"/>
        </w:rPr>
        <w:t>Sociální služby</w:t>
      </w:r>
      <w:r w:rsidRPr="00187AFA">
        <w:rPr>
          <w:rFonts w:cstheme="minorHAnsi"/>
          <w:sz w:val="28"/>
          <w:szCs w:val="28"/>
        </w:rPr>
        <w:t xml:space="preserve"> 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1091FD6B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A9697D">
          <w:rPr>
            <w:rStyle w:val="Hypertextovodkaz"/>
            <w:rFonts w:cstheme="minorHAnsi"/>
          </w:rPr>
          <w:t>49</w:t>
        </w:r>
        <w:r w:rsidRPr="00E8644E">
          <w:rPr>
            <w:rStyle w:val="Hypertextovodkaz"/>
            <w:rFonts w:cstheme="minorHAnsi"/>
          </w:rPr>
          <w:t xml:space="preserve">. Výzva IROP – </w:t>
        </w:r>
        <w:r w:rsidR="00A9697D">
          <w:rPr>
            <w:rStyle w:val="Hypertextovodkaz"/>
            <w:rFonts w:cstheme="minorHAnsi"/>
          </w:rPr>
          <w:t>Sociální služby</w:t>
        </w:r>
      </w:hyperlink>
      <w:r>
        <w:t>, s Obecnými pravidly 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31D0420D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A9697D">
        <w:rPr>
          <w:rFonts w:cstheme="minorHAnsi"/>
        </w:rPr>
        <w:t>49</w:t>
      </w:r>
      <w:r>
        <w:rPr>
          <w:rFonts w:cstheme="minorHAnsi"/>
        </w:rPr>
        <w:t xml:space="preserve">. výzvy </w:t>
      </w:r>
      <w:r w:rsidR="00A9697D">
        <w:rPr>
          <w:rFonts w:cstheme="minorHAnsi"/>
        </w:rPr>
        <w:t>IROP</w:t>
      </w:r>
      <w:r>
        <w:rPr>
          <w:rFonts w:cstheme="minorHAnsi"/>
        </w:rPr>
        <w:t xml:space="preserve"> – </w:t>
      </w:r>
      <w:r w:rsidR="00A9697D">
        <w:rPr>
          <w:rFonts w:cstheme="minorHAnsi"/>
        </w:rPr>
        <w:t>Sociální služby</w:t>
      </w:r>
      <w:r>
        <w:rPr>
          <w:rFonts w:cstheme="minorHAnsi"/>
        </w:rPr>
        <w:t xml:space="preserve">. </w:t>
      </w:r>
    </w:p>
    <w:p w14:paraId="2EC5382C" w14:textId="3EFC579C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D50F28" w:rsidRPr="00D50F28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Elektronickou žádost o podporu připodepisuje pověřený zástupce MAS, jemuž je žádost nasdílena žadatelem (jako první signatář v pořadí). 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02938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5129EEDA" w:rsidR="00E655F4" w:rsidRPr="004F4E31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r w:rsidR="00D50F28" w:rsidRPr="00D50F28">
        <w:rPr>
          <w:rFonts w:cstheme="minorHAnsi"/>
          <w:b/>
          <w:bCs/>
        </w:rPr>
        <w:t>bqjmsur</w:t>
      </w:r>
      <w:r w:rsidR="004F4E31">
        <w:rPr>
          <w:rFonts w:cstheme="minorHAnsi"/>
        </w:rPr>
        <w:t>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4E2111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4265B026" w:rsidR="00C83A44" w:rsidRPr="00655288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A9697D">
        <w:rPr>
          <w:b/>
          <w:bCs/>
        </w:rPr>
        <w:t>2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A9697D">
        <w:rPr>
          <w:b/>
          <w:bCs/>
        </w:rPr>
        <w:t>Sociální služby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2DBDBD92" w:rsidR="00AA4FD0" w:rsidRPr="004F334D" w:rsidRDefault="00E00839" w:rsidP="004F334D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d</w:t>
            </w:r>
            <w:r w:rsidR="004F334D" w:rsidRPr="00697AED">
              <w:rPr>
                <w:i/>
                <w:iCs/>
                <w:color w:val="FF0000"/>
              </w:rPr>
              <w:t>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>Místní akční skupina Krkonoše, z.s.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6449F381" w:rsidR="00993E25" w:rsidRPr="005D1BA4" w:rsidRDefault="009C4DA6" w:rsidP="005D1BA4">
            <w:pPr>
              <w:jc w:val="left"/>
              <w:rPr>
                <w:b/>
              </w:rPr>
            </w:pPr>
            <w:r w:rsidRPr="005D1BA4">
              <w:rPr>
                <w:b/>
              </w:rPr>
              <w:t>Opatření :</w:t>
            </w:r>
            <w:r w:rsidR="00A9697D">
              <w:rPr>
                <w:b/>
              </w:rPr>
              <w:t xml:space="preserve"> Sociální služby</w:t>
            </w: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4C2A303D" w:rsidR="00993E25" w:rsidRPr="005D1BA4" w:rsidRDefault="00A9697D" w:rsidP="005D1BA4">
            <w:pPr>
              <w:jc w:val="left"/>
              <w:rPr>
                <w:b/>
              </w:rPr>
            </w:pPr>
            <w:r>
              <w:rPr>
                <w:b/>
              </w:rPr>
              <w:t>49</w:t>
            </w:r>
            <w:r w:rsidR="005D1BA4" w:rsidRPr="005D1BA4">
              <w:rPr>
                <w:b/>
              </w:rPr>
              <w:t xml:space="preserve">. výzva IROP </w:t>
            </w:r>
            <w:r>
              <w:rPr>
                <w:b/>
              </w:rPr>
              <w:t>–</w:t>
            </w:r>
            <w:r w:rsidR="005D1BA4" w:rsidRPr="005D1BA4">
              <w:rPr>
                <w:b/>
              </w:rPr>
              <w:t xml:space="preserve"> </w:t>
            </w:r>
            <w:r>
              <w:rPr>
                <w:b/>
              </w:rPr>
              <w:t>Sociální služby</w:t>
            </w:r>
            <w:r w:rsidR="005D1BA4" w:rsidRPr="005D1BA4">
              <w:rPr>
                <w:b/>
              </w:rPr>
              <w:t xml:space="preserve"> - SC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58B92E61" w:rsidR="00993E25" w:rsidRPr="005D1BA4" w:rsidRDefault="00A9697D" w:rsidP="005D1BA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>
              <w:rPr>
                <w:b/>
              </w:rPr>
              <w:t>Sociální služby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1BDCCF19" w:rsidR="00993E25" w:rsidRPr="0041780B" w:rsidRDefault="00E00839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3BA2DDCC" w:rsidR="00E150F9" w:rsidRPr="0041780B" w:rsidRDefault="00E00839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5D915A8B" w:rsidR="00E150F9" w:rsidRPr="0041780B" w:rsidRDefault="00E00839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64C0FDA2" w:rsidR="00E150F9" w:rsidRPr="0041780B" w:rsidRDefault="00E00839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5773B1C7" w:rsidR="00E150F9" w:rsidRPr="0041780B" w:rsidRDefault="00E00839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723E57C7" w:rsidR="00E150F9" w:rsidRPr="0041780B" w:rsidRDefault="00E00839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7EF3E524" w:rsidR="00740008" w:rsidRDefault="00740008" w:rsidP="00740008">
            <w:pPr>
              <w:rPr>
                <w:b/>
                <w:bCs/>
              </w:rPr>
            </w:pPr>
            <w:r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 w:rsidR="00A9697D">
              <w:rPr>
                <w:bCs/>
                <w:i/>
                <w:iCs/>
                <w:color w:val="FF0000"/>
              </w:rPr>
              <w:t>49</w:t>
            </w:r>
            <w:r>
              <w:rPr>
                <w:bCs/>
                <w:i/>
                <w:iCs/>
                <w:color w:val="FF0000"/>
              </w:rPr>
              <w:t xml:space="preserve">. výzva IROP </w:t>
            </w:r>
            <w:r w:rsidR="00A9697D">
              <w:rPr>
                <w:bCs/>
                <w:i/>
                <w:iCs/>
                <w:color w:val="FF0000"/>
              </w:rPr>
              <w:t>–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="00A9697D">
              <w:rPr>
                <w:bCs/>
                <w:i/>
                <w:iCs/>
                <w:color w:val="FF0000"/>
              </w:rPr>
              <w:t>Sociální služby</w:t>
            </w:r>
            <w:r w:rsidRPr="001F0A79">
              <w:rPr>
                <w:bCs/>
                <w:i/>
                <w:iCs/>
                <w:color w:val="FF0000"/>
              </w:rPr>
              <w:t xml:space="preserve"> 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7E425FC7" w:rsidR="005071D1" w:rsidRPr="00E150F9" w:rsidRDefault="00B4114A" w:rsidP="005071D1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55C3D5C8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2DD15ECC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181DDA69" w:rsidR="00DB0C53" w:rsidRPr="00E150F9" w:rsidRDefault="00B4114A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DB0C53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3C165584" w:rsidR="004C586C" w:rsidRPr="00EF73AF" w:rsidRDefault="004C586C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D37535">
              <w:rPr>
                <w:rFonts w:cs="Arial"/>
                <w:bCs/>
                <w:i/>
                <w:iCs/>
                <w:szCs w:val="20"/>
              </w:rPr>
              <w:t xml:space="preserve">Vyjádření o </w:t>
            </w:r>
            <w:r w:rsidR="00163E90">
              <w:rPr>
                <w:rFonts w:cs="Arial"/>
                <w:bCs/>
                <w:i/>
                <w:iCs/>
                <w:szCs w:val="20"/>
              </w:rPr>
              <w:t>S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ouladu záměru se Strategií komunitně vedeného místního rozvoje pro území MAS </w:t>
            </w:r>
            <w:r w:rsidR="00D50F28">
              <w:rPr>
                <w:rFonts w:cs="Arial"/>
                <w:bCs/>
                <w:i/>
                <w:iCs/>
                <w:szCs w:val="20"/>
              </w:rPr>
              <w:t>Krk</w:t>
            </w:r>
            <w:r w:rsidR="005A1CA4">
              <w:rPr>
                <w:rFonts w:cs="Arial"/>
                <w:bCs/>
                <w:i/>
                <w:iCs/>
                <w:szCs w:val="20"/>
              </w:rPr>
              <w:t>o</w:t>
            </w:r>
            <w:r w:rsidR="00D50F28">
              <w:rPr>
                <w:rFonts w:cs="Arial"/>
                <w:bCs/>
                <w:i/>
                <w:iCs/>
                <w:szCs w:val="20"/>
              </w:rPr>
              <w:t>noše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 je vydáváno na </w:t>
            </w:r>
            <w:r w:rsidRPr="00EB7F86">
              <w:rPr>
                <w:rFonts w:cs="Arial"/>
                <w:bCs/>
                <w:i/>
                <w:iCs/>
                <w:szCs w:val="20"/>
              </w:rPr>
              <w:t>30 kalendářních dnů.</w:t>
            </w:r>
            <w:r w:rsidRP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3F0FA64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954" w:type="dxa"/>
            <w:vAlign w:val="center"/>
          </w:tcPr>
          <w:p w14:paraId="1695DAAC" w14:textId="566B1A9B" w:rsidR="007D120B" w:rsidRDefault="007D120B" w:rsidP="007D120B">
            <w:pPr>
              <w:rPr>
                <w:b/>
                <w:bCs/>
              </w:rPr>
            </w:pP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Uveďte rok a měsíc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328A90FB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954" w:type="dxa"/>
            <w:vAlign w:val="center"/>
          </w:tcPr>
          <w:p w14:paraId="54936D0D" w14:textId="1FD2C869" w:rsidR="002659D5" w:rsidRPr="00E150F9" w:rsidRDefault="005A1CA4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(nejlépe však do 30. 6. 2025)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094F04D" w:rsidR="002659D5" w:rsidRPr="00E150F9" w:rsidRDefault="004F4E31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771750C6" w14:textId="435E9848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38EA425E" w14:textId="3AF61E92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</w:t>
            </w:r>
            <w:r>
              <w:rPr>
                <w:rFonts w:cs="Arial"/>
                <w:szCs w:val="20"/>
              </w:rPr>
              <w:t xml:space="preserve"> - CZV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E7AA88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835E9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732B4492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835E9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306"/>
        <w:gridCol w:w="1068"/>
        <w:gridCol w:w="2202"/>
        <w:gridCol w:w="1371"/>
        <w:gridCol w:w="1340"/>
        <w:gridCol w:w="1353"/>
      </w:tblGrid>
      <w:tr w:rsidR="00F315DD" w14:paraId="161DEA37" w14:textId="77777777" w:rsidTr="00B51DF9">
        <w:trPr>
          <w:trHeight w:val="567"/>
        </w:trPr>
        <w:tc>
          <w:tcPr>
            <w:tcW w:w="2306" w:type="dxa"/>
            <w:vMerge w:val="restart"/>
            <w:shd w:val="clear" w:color="auto" w:fill="E2EFD9" w:themeFill="accent6" w:themeFillTint="33"/>
            <w:vAlign w:val="center"/>
          </w:tcPr>
          <w:p w14:paraId="2C59ED92" w14:textId="22044C11" w:rsidR="00F315DD" w:rsidRDefault="00F315DD" w:rsidP="00F2195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Indikátory projektu</w:t>
            </w:r>
          </w:p>
        </w:tc>
        <w:tc>
          <w:tcPr>
            <w:tcW w:w="1068" w:type="dxa"/>
            <w:vAlign w:val="center"/>
          </w:tcPr>
          <w:p w14:paraId="10FBC725" w14:textId="629CADB7" w:rsidR="00F315DD" w:rsidRPr="00F21955" w:rsidRDefault="00F315DD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kód</w:t>
            </w:r>
          </w:p>
        </w:tc>
        <w:tc>
          <w:tcPr>
            <w:tcW w:w="2202" w:type="dxa"/>
            <w:vAlign w:val="center"/>
          </w:tcPr>
          <w:p w14:paraId="26138666" w14:textId="2FC11DD2" w:rsidR="00F315DD" w:rsidRPr="00F21955" w:rsidRDefault="00F315DD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371" w:type="dxa"/>
            <w:vAlign w:val="center"/>
          </w:tcPr>
          <w:p w14:paraId="5617B41F" w14:textId="1EA1E10D" w:rsidR="00F315DD" w:rsidRPr="00F21955" w:rsidRDefault="00F315DD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40" w:type="dxa"/>
            <w:vAlign w:val="center"/>
          </w:tcPr>
          <w:p w14:paraId="6665E486" w14:textId="43436872" w:rsidR="00F315DD" w:rsidRPr="00F21955" w:rsidRDefault="00F315DD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1353" w:type="dxa"/>
            <w:vAlign w:val="center"/>
          </w:tcPr>
          <w:p w14:paraId="6DFCCBA8" w14:textId="0C0AA426" w:rsidR="00F315DD" w:rsidRPr="00F21955" w:rsidRDefault="00F315DD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F315DD" w14:paraId="19BA3091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5FC13314" w14:textId="77777777" w:rsidR="00F315DD" w:rsidRDefault="00F315DD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11D15FA9" w14:textId="3E7E6168" w:rsidR="00F315DD" w:rsidRPr="0015512B" w:rsidRDefault="00F315DD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324 041</w:t>
            </w:r>
          </w:p>
        </w:tc>
        <w:tc>
          <w:tcPr>
            <w:tcW w:w="2202" w:type="dxa"/>
            <w:vAlign w:val="center"/>
          </w:tcPr>
          <w:p w14:paraId="284F7E42" w14:textId="6B9A353C" w:rsidR="00F315DD" w:rsidRPr="00B22C7D" w:rsidRDefault="00F315DD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Veřejné budovy s nižší energetickou náročností</w:t>
            </w:r>
          </w:p>
        </w:tc>
        <w:tc>
          <w:tcPr>
            <w:tcW w:w="1371" w:type="dxa"/>
            <w:vAlign w:val="center"/>
          </w:tcPr>
          <w:p w14:paraId="0CAB75BC" w14:textId="557BF2D1" w:rsidR="00F315DD" w:rsidRPr="00EF4B2F" w:rsidRDefault="00F315DD" w:rsidP="00EF4B2F">
            <w:pPr>
              <w:jc w:val="center"/>
            </w:pPr>
            <w:r>
              <w:t>počet</w:t>
            </w:r>
          </w:p>
        </w:tc>
        <w:tc>
          <w:tcPr>
            <w:tcW w:w="1340" w:type="dxa"/>
            <w:vAlign w:val="center"/>
          </w:tcPr>
          <w:p w14:paraId="28D052EA" w14:textId="01C73105" w:rsidR="00F315DD" w:rsidRPr="00E00839" w:rsidRDefault="00F315DD" w:rsidP="00EF4B2F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6EF04DD4" w14:textId="77777777" w:rsidR="00F315DD" w:rsidRPr="00E00839" w:rsidRDefault="00F315DD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  <w:p w14:paraId="5B099587" w14:textId="6FC0651E" w:rsidR="00F315DD" w:rsidRPr="00E00839" w:rsidRDefault="00E00839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i/>
                <w:iCs/>
                <w:color w:val="FF0000"/>
              </w:rPr>
              <w:t xml:space="preserve">   </w:t>
            </w:r>
            <w:r w:rsidR="00F315DD" w:rsidRPr="00E00839">
              <w:rPr>
                <w:i/>
                <w:iCs/>
                <w:color w:val="FF0000"/>
              </w:rPr>
              <w:t>doplňte</w:t>
            </w:r>
          </w:p>
        </w:tc>
      </w:tr>
      <w:tr w:rsidR="00F315DD" w14:paraId="35A3D58E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14AEEEF7" w14:textId="77777777" w:rsidR="00F315DD" w:rsidRDefault="00F315DD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161228F0" w14:textId="17CC3F6E" w:rsidR="00F315DD" w:rsidRPr="0015512B" w:rsidRDefault="00F315DD" w:rsidP="00EF4B2F">
            <w:pPr>
              <w:jc w:val="center"/>
              <w:rPr>
                <w:b/>
                <w:bCs/>
              </w:rPr>
            </w:pPr>
            <w:r w:rsidRPr="00F315DD">
              <w:rPr>
                <w:b/>
                <w:bCs/>
              </w:rPr>
              <w:t>554 010</w:t>
            </w:r>
          </w:p>
        </w:tc>
        <w:tc>
          <w:tcPr>
            <w:tcW w:w="2202" w:type="dxa"/>
            <w:vAlign w:val="center"/>
          </w:tcPr>
          <w:p w14:paraId="51B9434C" w14:textId="3242BAE5" w:rsidR="00F315DD" w:rsidRDefault="00F315DD" w:rsidP="00EF4B2F">
            <w:pPr>
              <w:jc w:val="left"/>
              <w:rPr>
                <w:b/>
                <w:bCs/>
              </w:rPr>
            </w:pPr>
            <w:r w:rsidRPr="005236C6">
              <w:rPr>
                <w:rFonts w:cstheme="minorHAnsi"/>
              </w:rPr>
              <w:t>Počet podpořených zázemí pro služby a sociální práci</w:t>
            </w:r>
          </w:p>
        </w:tc>
        <w:tc>
          <w:tcPr>
            <w:tcW w:w="1371" w:type="dxa"/>
            <w:vAlign w:val="center"/>
          </w:tcPr>
          <w:p w14:paraId="4B5798B8" w14:textId="1041D3B0" w:rsidR="00F315DD" w:rsidRPr="00F315DD" w:rsidRDefault="00F315DD" w:rsidP="00EF4B2F">
            <w:pPr>
              <w:jc w:val="center"/>
            </w:pPr>
            <w:r w:rsidRPr="00F315DD">
              <w:rPr>
                <w:rFonts w:cstheme="minorHAnsi"/>
              </w:rPr>
              <w:t>zázemí</w:t>
            </w:r>
          </w:p>
        </w:tc>
        <w:tc>
          <w:tcPr>
            <w:tcW w:w="1340" w:type="dxa"/>
            <w:vAlign w:val="center"/>
          </w:tcPr>
          <w:p w14:paraId="7A8AAA13" w14:textId="7FB79DDF" w:rsidR="00F315DD" w:rsidRPr="00E00839" w:rsidRDefault="00F315DD" w:rsidP="00EF4B2F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5230C1F1" w14:textId="77777777" w:rsidR="00E00839" w:rsidRDefault="00E00839" w:rsidP="00B51DF9">
            <w:pPr>
              <w:jc w:val="left"/>
              <w:rPr>
                <w:i/>
                <w:iCs/>
                <w:color w:val="FF0000"/>
              </w:rPr>
            </w:pPr>
          </w:p>
          <w:p w14:paraId="34AB95F0" w14:textId="177E9FAD" w:rsidR="00F315DD" w:rsidRPr="00E00839" w:rsidRDefault="00E00839" w:rsidP="00B51DF9">
            <w:pPr>
              <w:jc w:val="left"/>
              <w:rPr>
                <w:b/>
                <w:b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  </w:t>
            </w:r>
            <w:r w:rsidRPr="00E00839">
              <w:rPr>
                <w:i/>
                <w:iCs/>
                <w:color w:val="FF0000"/>
              </w:rPr>
              <w:t>doplňte</w:t>
            </w:r>
          </w:p>
        </w:tc>
      </w:tr>
      <w:tr w:rsidR="00F315DD" w14:paraId="4DC25E81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6944795B" w14:textId="77777777" w:rsidR="00F315DD" w:rsidRDefault="00F315DD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02F090EC" w14:textId="3901DE97" w:rsidR="00F315DD" w:rsidRPr="0015512B" w:rsidRDefault="00F315DD" w:rsidP="00EF4B2F">
            <w:pPr>
              <w:jc w:val="center"/>
              <w:rPr>
                <w:b/>
                <w:bCs/>
              </w:rPr>
            </w:pPr>
            <w:r w:rsidRPr="00F315DD">
              <w:rPr>
                <w:b/>
                <w:bCs/>
              </w:rPr>
              <w:t>554 101</w:t>
            </w:r>
          </w:p>
        </w:tc>
        <w:tc>
          <w:tcPr>
            <w:tcW w:w="2202" w:type="dxa"/>
            <w:vAlign w:val="center"/>
          </w:tcPr>
          <w:p w14:paraId="61F460AF" w14:textId="167F94D8" w:rsidR="00F315DD" w:rsidRDefault="00F315DD" w:rsidP="00EF4B2F">
            <w:pPr>
              <w:jc w:val="left"/>
              <w:rPr>
                <w:b/>
                <w:bCs/>
              </w:rPr>
            </w:pPr>
            <w:r w:rsidRPr="005236C6">
              <w:rPr>
                <w:rFonts w:cstheme="minorHAnsi"/>
              </w:rPr>
              <w:t>Nová kapacita podpořených zařízení pobytových sociálních služeb</w:t>
            </w:r>
          </w:p>
        </w:tc>
        <w:tc>
          <w:tcPr>
            <w:tcW w:w="1371" w:type="dxa"/>
            <w:vAlign w:val="center"/>
          </w:tcPr>
          <w:p w14:paraId="772E0732" w14:textId="51600441" w:rsidR="00F315DD" w:rsidRPr="00EF4B2F" w:rsidRDefault="00F315DD" w:rsidP="00EF4B2F">
            <w:pPr>
              <w:jc w:val="center"/>
            </w:pPr>
            <w:r>
              <w:rPr>
                <w:rFonts w:cstheme="minorHAnsi"/>
                <w:bCs/>
              </w:rPr>
              <w:t>u</w:t>
            </w:r>
            <w:r w:rsidRPr="005236C6">
              <w:rPr>
                <w:rFonts w:cstheme="minorHAnsi"/>
                <w:bCs/>
              </w:rPr>
              <w:t>živatel SSL</w:t>
            </w:r>
          </w:p>
        </w:tc>
        <w:tc>
          <w:tcPr>
            <w:tcW w:w="1340" w:type="dxa"/>
            <w:vAlign w:val="center"/>
          </w:tcPr>
          <w:p w14:paraId="3BD6F00B" w14:textId="2FC3BEC4" w:rsidR="00F315DD" w:rsidRPr="00E00839" w:rsidRDefault="00F315DD" w:rsidP="00263C4E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  <w:vAlign w:val="center"/>
          </w:tcPr>
          <w:p w14:paraId="3FC3989C" w14:textId="5F699001" w:rsidR="00F315DD" w:rsidRPr="00E00839" w:rsidRDefault="00F315DD" w:rsidP="00263C4E">
            <w:pPr>
              <w:jc w:val="center"/>
              <w:rPr>
                <w:b/>
                <w:b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</w:tr>
      <w:tr w:rsidR="00F315DD" w14:paraId="11924477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6F8CCC72" w14:textId="77777777" w:rsidR="00F315DD" w:rsidRDefault="00F315DD" w:rsidP="00F315DD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078C1A8B" w14:textId="4868FF4C" w:rsidR="00F315DD" w:rsidRPr="0015512B" w:rsidRDefault="00F315DD" w:rsidP="00F315DD">
            <w:pPr>
              <w:jc w:val="center"/>
              <w:rPr>
                <w:b/>
                <w:bCs/>
              </w:rPr>
            </w:pPr>
            <w:r w:rsidRPr="00F315DD">
              <w:rPr>
                <w:b/>
                <w:bCs/>
              </w:rPr>
              <w:t>554 201</w:t>
            </w:r>
          </w:p>
        </w:tc>
        <w:tc>
          <w:tcPr>
            <w:tcW w:w="2202" w:type="dxa"/>
            <w:vAlign w:val="center"/>
          </w:tcPr>
          <w:p w14:paraId="04BBC90A" w14:textId="77777777" w:rsidR="00F315DD" w:rsidRPr="005236C6" w:rsidRDefault="00F315DD" w:rsidP="00F315DD">
            <w:pPr>
              <w:rPr>
                <w:rFonts w:cstheme="minorHAnsi"/>
                <w:bCs/>
              </w:rPr>
            </w:pPr>
            <w:r w:rsidRPr="005236C6">
              <w:rPr>
                <w:rFonts w:cstheme="minorHAnsi"/>
                <w:bCs/>
              </w:rPr>
              <w:t>Rekonstruovaná či modernizovaná kapacita podpořených zařízení pobytových</w:t>
            </w:r>
          </w:p>
          <w:p w14:paraId="24E2F3FB" w14:textId="331C381C" w:rsidR="00F315DD" w:rsidRPr="00074431" w:rsidRDefault="00F315DD" w:rsidP="00F315DD">
            <w:pPr>
              <w:jc w:val="left"/>
              <w:rPr>
                <w:rFonts w:cs="Arial"/>
                <w:bCs/>
                <w:szCs w:val="20"/>
              </w:rPr>
            </w:pPr>
            <w:r w:rsidRPr="005236C6">
              <w:rPr>
                <w:rFonts w:cstheme="minorHAnsi"/>
                <w:bCs/>
              </w:rPr>
              <w:t>sociálních služeb</w:t>
            </w:r>
          </w:p>
        </w:tc>
        <w:tc>
          <w:tcPr>
            <w:tcW w:w="1371" w:type="dxa"/>
            <w:vAlign w:val="center"/>
          </w:tcPr>
          <w:p w14:paraId="31B6A17A" w14:textId="4808D61A" w:rsidR="00F315DD" w:rsidRPr="00EF4B2F" w:rsidRDefault="00F315DD" w:rsidP="00F315DD">
            <w:pPr>
              <w:jc w:val="center"/>
            </w:pPr>
            <w:r>
              <w:rPr>
                <w:rFonts w:cstheme="minorHAnsi"/>
                <w:bCs/>
              </w:rPr>
              <w:t>u</w:t>
            </w:r>
            <w:r w:rsidRPr="005236C6">
              <w:rPr>
                <w:rFonts w:cstheme="minorHAnsi"/>
                <w:bCs/>
              </w:rPr>
              <w:t>živatel SSL</w:t>
            </w:r>
          </w:p>
        </w:tc>
        <w:tc>
          <w:tcPr>
            <w:tcW w:w="1340" w:type="dxa"/>
            <w:vAlign w:val="center"/>
          </w:tcPr>
          <w:p w14:paraId="465D8F20" w14:textId="60F643AC" w:rsidR="00F315DD" w:rsidRPr="00E00839" w:rsidRDefault="00F315DD" w:rsidP="00F315DD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  <w:vAlign w:val="center"/>
          </w:tcPr>
          <w:p w14:paraId="0E48953F" w14:textId="31A89A30" w:rsidR="00F315DD" w:rsidRPr="00E00839" w:rsidRDefault="00F315DD" w:rsidP="00F315DD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</w:tr>
      <w:tr w:rsidR="00F315DD" w14:paraId="5FAF063F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433450B4" w14:textId="77777777" w:rsidR="00F315DD" w:rsidRDefault="00F315DD" w:rsidP="00F315DD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4908EDF2" w14:textId="2DE4EF21" w:rsidR="00F315DD" w:rsidRPr="0015512B" w:rsidRDefault="00F315DD" w:rsidP="00F315DD">
            <w:pPr>
              <w:jc w:val="center"/>
              <w:rPr>
                <w:b/>
                <w:bCs/>
              </w:rPr>
            </w:pPr>
            <w:r w:rsidRPr="00F315DD">
              <w:rPr>
                <w:b/>
                <w:bCs/>
              </w:rPr>
              <w:t>554 301</w:t>
            </w:r>
          </w:p>
        </w:tc>
        <w:tc>
          <w:tcPr>
            <w:tcW w:w="2202" w:type="dxa"/>
            <w:vAlign w:val="center"/>
          </w:tcPr>
          <w:p w14:paraId="769D2D9C" w14:textId="20E81015" w:rsidR="00F315DD" w:rsidRPr="00C71190" w:rsidRDefault="00F315DD" w:rsidP="00F315DD">
            <w:pPr>
              <w:jc w:val="left"/>
              <w:rPr>
                <w:rFonts w:cs="Arial"/>
                <w:bCs/>
                <w:szCs w:val="20"/>
              </w:rPr>
            </w:pPr>
            <w:r w:rsidRPr="005236C6">
              <w:rPr>
                <w:rFonts w:cstheme="minorHAnsi"/>
              </w:rPr>
              <w:t>Nová kapacita podpořených zařízení nepobytových sociálních služeb</w:t>
            </w:r>
          </w:p>
        </w:tc>
        <w:tc>
          <w:tcPr>
            <w:tcW w:w="1371" w:type="dxa"/>
            <w:vAlign w:val="center"/>
          </w:tcPr>
          <w:p w14:paraId="06EBAB91" w14:textId="6F45180B" w:rsidR="00F315DD" w:rsidRPr="00EF4B2F" w:rsidRDefault="00F315DD" w:rsidP="00F315DD">
            <w:pPr>
              <w:jc w:val="center"/>
            </w:pPr>
            <w:r>
              <w:rPr>
                <w:rFonts w:cstheme="minorHAnsi"/>
                <w:bCs/>
              </w:rPr>
              <w:t>u</w:t>
            </w:r>
            <w:r w:rsidRPr="005236C6">
              <w:rPr>
                <w:rFonts w:cstheme="minorHAnsi"/>
                <w:bCs/>
              </w:rPr>
              <w:t>živatel SSL</w:t>
            </w:r>
          </w:p>
        </w:tc>
        <w:tc>
          <w:tcPr>
            <w:tcW w:w="1340" w:type="dxa"/>
            <w:vAlign w:val="center"/>
          </w:tcPr>
          <w:p w14:paraId="1A2190C0" w14:textId="5D86B433" w:rsidR="00F315DD" w:rsidRPr="00E00839" w:rsidRDefault="00F315DD" w:rsidP="00F315DD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2CF8BE84" w14:textId="77777777" w:rsidR="00F315DD" w:rsidRPr="00E00839" w:rsidRDefault="00F315DD" w:rsidP="00F315DD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  <w:p w14:paraId="6587EA5B" w14:textId="77777777" w:rsidR="00F315DD" w:rsidRPr="00E00839" w:rsidRDefault="00F315DD" w:rsidP="00F315DD">
            <w:pPr>
              <w:tabs>
                <w:tab w:val="left" w:pos="900"/>
              </w:tabs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 xml:space="preserve">    </w:t>
            </w:r>
          </w:p>
          <w:p w14:paraId="14BADCA3" w14:textId="30890343" w:rsidR="00F315DD" w:rsidRPr="00E00839" w:rsidRDefault="00F315DD" w:rsidP="00F315DD">
            <w:pPr>
              <w:tabs>
                <w:tab w:val="left" w:pos="900"/>
              </w:tabs>
              <w:rPr>
                <w:rFonts w:cs="Arial"/>
                <w:color w:val="FF0000"/>
                <w:szCs w:val="20"/>
              </w:rPr>
            </w:pPr>
            <w:r w:rsidRPr="00E00839">
              <w:rPr>
                <w:i/>
                <w:iCs/>
                <w:color w:val="FF0000"/>
              </w:rPr>
              <w:t xml:space="preserve">   doplňte</w:t>
            </w:r>
          </w:p>
        </w:tc>
      </w:tr>
      <w:tr w:rsidR="00F315DD" w14:paraId="32ACF4E3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34B05FCB" w14:textId="77777777" w:rsidR="00F315DD" w:rsidRDefault="00F315DD" w:rsidP="00F315DD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6D57BBEB" w14:textId="402D2126" w:rsidR="00F315DD" w:rsidRPr="0015512B" w:rsidRDefault="00F315DD" w:rsidP="00F315DD">
            <w:pPr>
              <w:jc w:val="center"/>
              <w:rPr>
                <w:b/>
                <w:bCs/>
              </w:rPr>
            </w:pPr>
            <w:r w:rsidRPr="00F315DD">
              <w:rPr>
                <w:b/>
                <w:bCs/>
              </w:rPr>
              <w:t>554 401</w:t>
            </w:r>
          </w:p>
        </w:tc>
        <w:tc>
          <w:tcPr>
            <w:tcW w:w="2202" w:type="dxa"/>
            <w:vAlign w:val="center"/>
          </w:tcPr>
          <w:p w14:paraId="4A384EB9" w14:textId="77777777" w:rsidR="00F315DD" w:rsidRPr="005236C6" w:rsidRDefault="00F315DD" w:rsidP="00F315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236C6">
              <w:rPr>
                <w:rFonts w:cstheme="minorHAnsi"/>
                <w:color w:val="000000"/>
              </w:rPr>
              <w:t xml:space="preserve">Rekonstruovaná či modernizovaná kapacita podpořených zařízení nepobytových </w:t>
            </w:r>
          </w:p>
          <w:p w14:paraId="59D12A05" w14:textId="6D30E167" w:rsidR="00F315DD" w:rsidRDefault="00F315DD" w:rsidP="00F315DD">
            <w:pPr>
              <w:jc w:val="left"/>
              <w:rPr>
                <w:b/>
                <w:bCs/>
              </w:rPr>
            </w:pPr>
            <w:r w:rsidRPr="005236C6">
              <w:rPr>
                <w:rFonts w:cstheme="minorHAnsi"/>
                <w:color w:val="000000"/>
              </w:rPr>
              <w:t>sociálních služeb</w:t>
            </w:r>
          </w:p>
        </w:tc>
        <w:tc>
          <w:tcPr>
            <w:tcW w:w="1371" w:type="dxa"/>
            <w:vAlign w:val="center"/>
          </w:tcPr>
          <w:p w14:paraId="4845E133" w14:textId="2B9AD5E3" w:rsidR="00F315DD" w:rsidRPr="00EF4B2F" w:rsidRDefault="00F315DD" w:rsidP="00F315DD">
            <w:pPr>
              <w:jc w:val="center"/>
            </w:pPr>
            <w:r>
              <w:rPr>
                <w:rFonts w:cstheme="minorHAnsi"/>
                <w:bCs/>
              </w:rPr>
              <w:t>u</w:t>
            </w:r>
            <w:r w:rsidRPr="005236C6">
              <w:rPr>
                <w:rFonts w:cstheme="minorHAnsi"/>
                <w:bCs/>
              </w:rPr>
              <w:t>živatel SSL</w:t>
            </w:r>
          </w:p>
        </w:tc>
        <w:tc>
          <w:tcPr>
            <w:tcW w:w="1340" w:type="dxa"/>
            <w:vAlign w:val="center"/>
          </w:tcPr>
          <w:p w14:paraId="3BDD4422" w14:textId="1AE07DFF" w:rsidR="00F315DD" w:rsidRPr="00E00839" w:rsidRDefault="00F315DD" w:rsidP="00F315DD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09FCB265" w14:textId="77777777" w:rsidR="00F315DD" w:rsidRPr="00E00839" w:rsidRDefault="00F315DD" w:rsidP="00F315DD">
            <w:pPr>
              <w:jc w:val="left"/>
              <w:rPr>
                <w:i/>
                <w:iCs/>
                <w:color w:val="FF0000"/>
              </w:rPr>
            </w:pPr>
          </w:p>
          <w:p w14:paraId="4C63B0AB" w14:textId="77777777" w:rsidR="00F315DD" w:rsidRPr="00E00839" w:rsidRDefault="00F315DD" w:rsidP="00F315DD">
            <w:pPr>
              <w:jc w:val="left"/>
              <w:rPr>
                <w:i/>
                <w:iCs/>
                <w:color w:val="FF0000"/>
              </w:rPr>
            </w:pPr>
          </w:p>
          <w:p w14:paraId="145371A4" w14:textId="77777777" w:rsidR="00F315DD" w:rsidRPr="00E00839" w:rsidRDefault="00F315DD" w:rsidP="00F315DD">
            <w:pPr>
              <w:jc w:val="left"/>
              <w:rPr>
                <w:i/>
                <w:iCs/>
                <w:color w:val="FF0000"/>
              </w:rPr>
            </w:pPr>
          </w:p>
          <w:p w14:paraId="328BA7B1" w14:textId="003992B1" w:rsidR="00F315DD" w:rsidRPr="00E00839" w:rsidRDefault="00F315DD" w:rsidP="00F315DD">
            <w:pPr>
              <w:rPr>
                <w:b/>
                <w:b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 xml:space="preserve">   doplňte</w:t>
            </w:r>
          </w:p>
        </w:tc>
      </w:tr>
      <w:tr w:rsidR="00F315DD" w14:paraId="0AE38B7D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7DD9C2A2" w14:textId="77777777" w:rsidR="00F315DD" w:rsidRDefault="00F315DD" w:rsidP="00F315DD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260CBCA3" w14:textId="7E0C0B5A" w:rsidR="00F315DD" w:rsidRPr="00F315DD" w:rsidRDefault="00F315DD" w:rsidP="00F315DD">
            <w:pPr>
              <w:jc w:val="center"/>
              <w:rPr>
                <w:b/>
                <w:bCs/>
              </w:rPr>
            </w:pPr>
            <w:r w:rsidRPr="00F315DD">
              <w:rPr>
                <w:b/>
                <w:bCs/>
              </w:rPr>
              <w:t>554 601</w:t>
            </w:r>
          </w:p>
        </w:tc>
        <w:tc>
          <w:tcPr>
            <w:tcW w:w="2202" w:type="dxa"/>
            <w:vAlign w:val="center"/>
          </w:tcPr>
          <w:p w14:paraId="51AD6F63" w14:textId="294FE524" w:rsidR="00F315DD" w:rsidRPr="005236C6" w:rsidRDefault="00F315DD" w:rsidP="00F315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236C6">
              <w:rPr>
                <w:rFonts w:cstheme="minorHAnsi"/>
              </w:rPr>
              <w:t>Počet uživatelů nových</w:t>
            </w:r>
            <w:r>
              <w:rPr>
                <w:rFonts w:cstheme="minorHAnsi"/>
              </w:rPr>
              <w:t xml:space="preserve"> </w:t>
            </w:r>
            <w:r w:rsidRPr="005236C6">
              <w:rPr>
                <w:rFonts w:cstheme="minorHAnsi"/>
              </w:rPr>
              <w:t>nebo modernizovaných zařízení sociální péče za rok</w:t>
            </w:r>
          </w:p>
        </w:tc>
        <w:tc>
          <w:tcPr>
            <w:tcW w:w="1371" w:type="dxa"/>
            <w:vAlign w:val="center"/>
          </w:tcPr>
          <w:p w14:paraId="05970F52" w14:textId="6C2AE1CE" w:rsidR="00F315DD" w:rsidRDefault="00F315DD" w:rsidP="00F315DD">
            <w:pPr>
              <w:jc w:val="center"/>
              <w:rPr>
                <w:rFonts w:cstheme="minorHAnsi"/>
                <w:bCs/>
              </w:rPr>
            </w:pPr>
            <w:r w:rsidRPr="00F315DD">
              <w:rPr>
                <w:rFonts w:cstheme="minorHAnsi"/>
                <w:color w:val="000000"/>
              </w:rPr>
              <w:t>uživatel SSL/rok</w:t>
            </w:r>
          </w:p>
        </w:tc>
        <w:tc>
          <w:tcPr>
            <w:tcW w:w="1340" w:type="dxa"/>
            <w:vAlign w:val="center"/>
          </w:tcPr>
          <w:p w14:paraId="0F3374EA" w14:textId="2FA9000F" w:rsidR="00F315DD" w:rsidRPr="00E00839" w:rsidRDefault="00F315DD" w:rsidP="00F315DD">
            <w:pPr>
              <w:jc w:val="center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428C2AA6" w14:textId="77777777" w:rsidR="00F315DD" w:rsidRPr="00E00839" w:rsidRDefault="00F315DD" w:rsidP="00F315DD">
            <w:pPr>
              <w:jc w:val="left"/>
              <w:rPr>
                <w:i/>
                <w:iCs/>
                <w:color w:val="FF0000"/>
              </w:rPr>
            </w:pPr>
          </w:p>
          <w:p w14:paraId="24889110" w14:textId="77777777" w:rsidR="00F315DD" w:rsidRPr="00E00839" w:rsidRDefault="00F315DD" w:rsidP="00F315DD">
            <w:pPr>
              <w:jc w:val="left"/>
              <w:rPr>
                <w:i/>
                <w:iCs/>
                <w:color w:val="FF0000"/>
              </w:rPr>
            </w:pPr>
          </w:p>
          <w:p w14:paraId="4418EA5B" w14:textId="2E9D868A" w:rsidR="00F315DD" w:rsidRPr="00E00839" w:rsidRDefault="00F315DD" w:rsidP="00F315DD">
            <w:pPr>
              <w:jc w:val="left"/>
              <w:rPr>
                <w:i/>
                <w:iCs/>
                <w:color w:val="FF0000"/>
              </w:rPr>
            </w:pPr>
            <w:r w:rsidRPr="00E00839">
              <w:rPr>
                <w:i/>
                <w:iCs/>
                <w:color w:val="FF0000"/>
              </w:rPr>
              <w:t xml:space="preserve">   doplňte</w:t>
            </w: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1FAE1D1D" w:rsidR="007B4968" w:rsidRPr="008F5129" w:rsidRDefault="00CE7F36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</w:tbl>
    <w:p w14:paraId="660AF9E7" w14:textId="77777777" w:rsidR="00B21B54" w:rsidRDefault="00B21B54" w:rsidP="00C83A44">
      <w:pPr>
        <w:rPr>
          <w:b/>
          <w:bCs/>
        </w:rPr>
      </w:pPr>
    </w:p>
    <w:p w14:paraId="3B72AA28" w14:textId="77777777" w:rsidR="00827AC9" w:rsidRDefault="00827AC9" w:rsidP="00C83A44">
      <w:pPr>
        <w:rPr>
          <w:b/>
          <w:bCs/>
        </w:rPr>
      </w:pPr>
    </w:p>
    <w:p w14:paraId="69560B9E" w14:textId="77777777" w:rsidR="00827AC9" w:rsidRDefault="00827AC9" w:rsidP="00C83A44">
      <w:pPr>
        <w:rPr>
          <w:b/>
          <w:bCs/>
        </w:rPr>
      </w:pPr>
    </w:p>
    <w:p w14:paraId="584B47B2" w14:textId="77777777" w:rsidR="00827AC9" w:rsidRDefault="00827AC9" w:rsidP="00C83A44">
      <w:pPr>
        <w:rPr>
          <w:b/>
          <w:bCs/>
        </w:rPr>
      </w:pPr>
    </w:p>
    <w:p w14:paraId="361C3114" w14:textId="77777777" w:rsidR="00827AC9" w:rsidRDefault="00827AC9" w:rsidP="00C83A44">
      <w:pPr>
        <w:rPr>
          <w:b/>
          <w:bCs/>
        </w:rPr>
      </w:pPr>
    </w:p>
    <w:p w14:paraId="250A8EF9" w14:textId="77777777" w:rsidR="00827AC9" w:rsidRDefault="00827AC9" w:rsidP="00C83A44">
      <w:pPr>
        <w:rPr>
          <w:b/>
          <w:bCs/>
        </w:rPr>
      </w:pPr>
    </w:p>
    <w:p w14:paraId="400BFC86" w14:textId="77777777" w:rsidR="00827AC9" w:rsidRDefault="00827AC9" w:rsidP="00C83A44">
      <w:pPr>
        <w:rPr>
          <w:b/>
          <w:bCs/>
        </w:rPr>
      </w:pPr>
    </w:p>
    <w:p w14:paraId="7FE5D1BA" w14:textId="77777777" w:rsidR="00827AC9" w:rsidRDefault="00827AC9" w:rsidP="00C83A44">
      <w:pPr>
        <w:rPr>
          <w:b/>
          <w:bCs/>
        </w:rPr>
      </w:pPr>
    </w:p>
    <w:p w14:paraId="0E8E28AE" w14:textId="77777777" w:rsidR="00827AC9" w:rsidRDefault="00827AC9" w:rsidP="00C83A44">
      <w:pPr>
        <w:rPr>
          <w:b/>
          <w:bCs/>
        </w:rPr>
      </w:pPr>
    </w:p>
    <w:p w14:paraId="7666FDD6" w14:textId="77777777" w:rsidR="00827AC9" w:rsidRDefault="00827AC9" w:rsidP="00C83A44">
      <w:pPr>
        <w:rPr>
          <w:b/>
          <w:bCs/>
        </w:rPr>
      </w:pPr>
    </w:p>
    <w:p w14:paraId="69AB5679" w14:textId="77777777" w:rsidR="00827AC9" w:rsidRDefault="00827AC9" w:rsidP="00C83A44">
      <w:pPr>
        <w:rPr>
          <w:b/>
          <w:bCs/>
        </w:rPr>
      </w:pPr>
    </w:p>
    <w:p w14:paraId="34C632D1" w14:textId="77777777" w:rsidR="00827AC9" w:rsidRDefault="00827AC9" w:rsidP="00C83A44">
      <w:pPr>
        <w:rPr>
          <w:b/>
          <w:bCs/>
        </w:rPr>
      </w:pPr>
    </w:p>
    <w:p w14:paraId="18671A28" w14:textId="77777777" w:rsidR="00827AC9" w:rsidRDefault="00827AC9" w:rsidP="00C83A44">
      <w:pPr>
        <w:rPr>
          <w:b/>
          <w:bCs/>
        </w:rPr>
      </w:pPr>
    </w:p>
    <w:p w14:paraId="639FFB73" w14:textId="77777777" w:rsidR="00827AC9" w:rsidRDefault="00827AC9" w:rsidP="00C83A44">
      <w:pPr>
        <w:rPr>
          <w:b/>
          <w:bCs/>
        </w:rPr>
      </w:pPr>
    </w:p>
    <w:p w14:paraId="09069173" w14:textId="77777777" w:rsidR="00827AC9" w:rsidRDefault="00827AC9" w:rsidP="00C83A44">
      <w:pPr>
        <w:rPr>
          <w:b/>
          <w:bCs/>
        </w:rPr>
      </w:pPr>
    </w:p>
    <w:p w14:paraId="04FB7769" w14:textId="77777777" w:rsidR="00827AC9" w:rsidRDefault="00827AC9" w:rsidP="00C83A44">
      <w:pPr>
        <w:rPr>
          <w:b/>
          <w:bCs/>
        </w:rPr>
      </w:pPr>
    </w:p>
    <w:p w14:paraId="04E576F5" w14:textId="77777777" w:rsidR="00827AC9" w:rsidRDefault="00827AC9" w:rsidP="00C83A44">
      <w:pPr>
        <w:rPr>
          <w:b/>
          <w:bCs/>
        </w:rPr>
      </w:pPr>
    </w:p>
    <w:p w14:paraId="1B643060" w14:textId="77777777" w:rsidR="00827AC9" w:rsidRDefault="00827AC9" w:rsidP="00C83A44">
      <w:pPr>
        <w:rPr>
          <w:b/>
          <w:bCs/>
        </w:rPr>
      </w:pPr>
    </w:p>
    <w:p w14:paraId="4609516E" w14:textId="77777777" w:rsidR="00827AC9" w:rsidRDefault="00827AC9" w:rsidP="00C83A44">
      <w:pPr>
        <w:rPr>
          <w:b/>
          <w:bCs/>
        </w:rPr>
      </w:pPr>
    </w:p>
    <w:p w14:paraId="1E71EE6C" w14:textId="77777777" w:rsidR="00827AC9" w:rsidRDefault="00827AC9" w:rsidP="00C83A44">
      <w:pPr>
        <w:rPr>
          <w:b/>
          <w:bCs/>
        </w:rPr>
      </w:pPr>
    </w:p>
    <w:p w14:paraId="540B9369" w14:textId="77777777" w:rsidR="00827AC9" w:rsidRDefault="00827AC9" w:rsidP="00C83A44">
      <w:pPr>
        <w:rPr>
          <w:b/>
          <w:bCs/>
        </w:rPr>
      </w:pPr>
    </w:p>
    <w:p w14:paraId="684A617A" w14:textId="77777777" w:rsidR="00827AC9" w:rsidRDefault="00827AC9" w:rsidP="00C83A44">
      <w:pPr>
        <w:rPr>
          <w:b/>
          <w:bCs/>
        </w:rPr>
      </w:pPr>
    </w:p>
    <w:p w14:paraId="409C6C1E" w14:textId="77777777" w:rsidR="00827AC9" w:rsidRDefault="00827AC9" w:rsidP="00C83A44">
      <w:pPr>
        <w:rPr>
          <w:b/>
          <w:bCs/>
        </w:rPr>
      </w:pPr>
    </w:p>
    <w:p w14:paraId="4D04B47D" w14:textId="77777777" w:rsidR="00827AC9" w:rsidRDefault="00827AC9" w:rsidP="00C83A44">
      <w:pPr>
        <w:rPr>
          <w:b/>
          <w:bCs/>
        </w:rPr>
      </w:pPr>
    </w:p>
    <w:p w14:paraId="63C1583B" w14:textId="77777777" w:rsidR="00827AC9" w:rsidRDefault="00827AC9" w:rsidP="00C83A44">
      <w:pPr>
        <w:rPr>
          <w:b/>
          <w:bCs/>
        </w:rPr>
      </w:pPr>
    </w:p>
    <w:p w14:paraId="6485E2C5" w14:textId="77777777" w:rsidR="00827AC9" w:rsidRDefault="00827AC9" w:rsidP="00C83A44">
      <w:pPr>
        <w:rPr>
          <w:b/>
          <w:bCs/>
        </w:rPr>
      </w:pPr>
    </w:p>
    <w:p w14:paraId="29FD3524" w14:textId="77777777" w:rsidR="00827AC9" w:rsidRDefault="00827AC9" w:rsidP="00C83A44">
      <w:pPr>
        <w:rPr>
          <w:b/>
          <w:bCs/>
        </w:rPr>
      </w:pPr>
    </w:p>
    <w:p w14:paraId="1522D804" w14:textId="77777777" w:rsidR="00827AC9" w:rsidRDefault="00827AC9" w:rsidP="00C83A44">
      <w:pPr>
        <w:rPr>
          <w:b/>
          <w:bCs/>
        </w:rPr>
      </w:pPr>
    </w:p>
    <w:p w14:paraId="65178DFD" w14:textId="77777777" w:rsidR="00827AC9" w:rsidRDefault="00827AC9" w:rsidP="00C83A44">
      <w:pPr>
        <w:rPr>
          <w:b/>
          <w:bCs/>
        </w:rPr>
      </w:pPr>
    </w:p>
    <w:p w14:paraId="7EC67984" w14:textId="77777777" w:rsidR="00827AC9" w:rsidRDefault="00827AC9" w:rsidP="00C83A44">
      <w:pPr>
        <w:rPr>
          <w:b/>
          <w:bCs/>
        </w:rPr>
      </w:pPr>
    </w:p>
    <w:p w14:paraId="2CE3AD1F" w14:textId="77777777" w:rsidR="00827AC9" w:rsidRDefault="00827AC9" w:rsidP="00C83A44">
      <w:pPr>
        <w:rPr>
          <w:b/>
          <w:bCs/>
        </w:rPr>
      </w:pPr>
    </w:p>
    <w:p w14:paraId="722C0A54" w14:textId="77777777" w:rsidR="00827AC9" w:rsidRDefault="00827AC9" w:rsidP="00C83A44">
      <w:pPr>
        <w:rPr>
          <w:b/>
          <w:bCs/>
        </w:rPr>
      </w:pPr>
    </w:p>
    <w:p w14:paraId="5DC1DBC2" w14:textId="77777777" w:rsidR="00827AC9" w:rsidRDefault="00827AC9" w:rsidP="00C83A44">
      <w:pPr>
        <w:rPr>
          <w:b/>
          <w:bCs/>
        </w:rPr>
      </w:pPr>
    </w:p>
    <w:p w14:paraId="56B21C65" w14:textId="77777777" w:rsidR="00827AC9" w:rsidRDefault="00827AC9" w:rsidP="00C83A44">
      <w:pPr>
        <w:rPr>
          <w:b/>
          <w:bCs/>
        </w:rPr>
      </w:pPr>
    </w:p>
    <w:p w14:paraId="1048FA4E" w14:textId="77777777" w:rsidR="00827AC9" w:rsidRDefault="00827AC9" w:rsidP="00C83A44">
      <w:pPr>
        <w:rPr>
          <w:b/>
          <w:bCs/>
        </w:rPr>
      </w:pPr>
    </w:p>
    <w:p w14:paraId="43922779" w14:textId="77777777" w:rsidR="00827AC9" w:rsidRDefault="00827AC9" w:rsidP="00C83A44">
      <w:pPr>
        <w:rPr>
          <w:b/>
          <w:bCs/>
        </w:rPr>
      </w:pPr>
    </w:p>
    <w:p w14:paraId="0B2441FD" w14:textId="66C7B1F3" w:rsidR="00827AC9" w:rsidRDefault="00827AC9" w:rsidP="00C83A44">
      <w:r w:rsidRPr="00827AC9">
        <w:t xml:space="preserve"> </w:t>
      </w:r>
    </w:p>
    <w:p w14:paraId="04816EFA" w14:textId="1F3C48F5" w:rsidR="00827AC9" w:rsidRDefault="00827AC9" w:rsidP="00C83A44">
      <w:pPr>
        <w:rPr>
          <w:b/>
          <w:bCs/>
        </w:rPr>
      </w:pPr>
      <w:r w:rsidRPr="00827AC9">
        <w:t xml:space="preserve"> </w:t>
      </w:r>
    </w:p>
    <w:p w14:paraId="15D93283" w14:textId="77777777" w:rsidR="00827AC9" w:rsidRDefault="00827AC9" w:rsidP="00C83A44">
      <w:pPr>
        <w:rPr>
          <w:b/>
          <w:bCs/>
        </w:rPr>
      </w:pPr>
    </w:p>
    <w:p w14:paraId="13656F43" w14:textId="77777777" w:rsidR="00827AC9" w:rsidRDefault="00827AC9" w:rsidP="00C83A44">
      <w:pPr>
        <w:rPr>
          <w:b/>
          <w:bCs/>
        </w:rPr>
      </w:pPr>
    </w:p>
    <w:p w14:paraId="43419A82" w14:textId="77777777" w:rsidR="00827AC9" w:rsidRDefault="00827AC9" w:rsidP="00C83A44">
      <w:pPr>
        <w:rPr>
          <w:b/>
          <w:bCs/>
        </w:rPr>
      </w:pPr>
    </w:p>
    <w:p w14:paraId="667A9F04" w14:textId="77777777" w:rsidR="00827AC9" w:rsidRPr="00C83A44" w:rsidRDefault="00827AC9" w:rsidP="00C83A44">
      <w:pPr>
        <w:rPr>
          <w:b/>
          <w:bCs/>
        </w:rPr>
      </w:pPr>
    </w:p>
    <w:sectPr w:rsidR="00827AC9" w:rsidRPr="00C83A44" w:rsidSect="004E2111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3AEA" w14:textId="77777777" w:rsidR="004E2111" w:rsidRDefault="004E2111" w:rsidP="002B02B1">
      <w:r>
        <w:separator/>
      </w:r>
    </w:p>
  </w:endnote>
  <w:endnote w:type="continuationSeparator" w:id="0">
    <w:p w14:paraId="5B1F1D88" w14:textId="77777777" w:rsidR="004E2111" w:rsidRDefault="004E2111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75B8" w14:textId="77777777" w:rsidR="004E2111" w:rsidRDefault="004E2111" w:rsidP="002B02B1">
      <w:r>
        <w:separator/>
      </w:r>
    </w:p>
  </w:footnote>
  <w:footnote w:type="continuationSeparator" w:id="0">
    <w:p w14:paraId="7391A3C8" w14:textId="77777777" w:rsidR="004E2111" w:rsidRDefault="004E2111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14C2B"/>
    <w:rsid w:val="00014DDE"/>
    <w:rsid w:val="00016AA2"/>
    <w:rsid w:val="000219E8"/>
    <w:rsid w:val="00031C3B"/>
    <w:rsid w:val="00051FCF"/>
    <w:rsid w:val="00081428"/>
    <w:rsid w:val="00082967"/>
    <w:rsid w:val="00084E11"/>
    <w:rsid w:val="00091C1A"/>
    <w:rsid w:val="00095253"/>
    <w:rsid w:val="000954FB"/>
    <w:rsid w:val="000A0249"/>
    <w:rsid w:val="000A50F1"/>
    <w:rsid w:val="000B2FFD"/>
    <w:rsid w:val="000B3E83"/>
    <w:rsid w:val="000C35C3"/>
    <w:rsid w:val="000D3D5E"/>
    <w:rsid w:val="000D7943"/>
    <w:rsid w:val="000E0A08"/>
    <w:rsid w:val="00123775"/>
    <w:rsid w:val="00126AC1"/>
    <w:rsid w:val="00130277"/>
    <w:rsid w:val="00132D5F"/>
    <w:rsid w:val="001430AE"/>
    <w:rsid w:val="00144EC6"/>
    <w:rsid w:val="0015512B"/>
    <w:rsid w:val="00161832"/>
    <w:rsid w:val="00163E90"/>
    <w:rsid w:val="00166D8E"/>
    <w:rsid w:val="00173259"/>
    <w:rsid w:val="00187AFA"/>
    <w:rsid w:val="001949A9"/>
    <w:rsid w:val="001A5006"/>
    <w:rsid w:val="001B4A3A"/>
    <w:rsid w:val="001C553F"/>
    <w:rsid w:val="001D7B3C"/>
    <w:rsid w:val="001E1200"/>
    <w:rsid w:val="001E666A"/>
    <w:rsid w:val="001F0896"/>
    <w:rsid w:val="002042A0"/>
    <w:rsid w:val="00216CE3"/>
    <w:rsid w:val="00220D9B"/>
    <w:rsid w:val="00221482"/>
    <w:rsid w:val="00245D7D"/>
    <w:rsid w:val="00246FA2"/>
    <w:rsid w:val="00250101"/>
    <w:rsid w:val="002537F4"/>
    <w:rsid w:val="00263C4E"/>
    <w:rsid w:val="002659D5"/>
    <w:rsid w:val="0027609E"/>
    <w:rsid w:val="002948E6"/>
    <w:rsid w:val="00294FED"/>
    <w:rsid w:val="002B02B1"/>
    <w:rsid w:val="002D5F70"/>
    <w:rsid w:val="002E1231"/>
    <w:rsid w:val="00313E4B"/>
    <w:rsid w:val="003477E6"/>
    <w:rsid w:val="003627CD"/>
    <w:rsid w:val="003A67EC"/>
    <w:rsid w:val="003B3906"/>
    <w:rsid w:val="003D2DFA"/>
    <w:rsid w:val="003E119F"/>
    <w:rsid w:val="003F605B"/>
    <w:rsid w:val="00400C50"/>
    <w:rsid w:val="00415F10"/>
    <w:rsid w:val="0041780B"/>
    <w:rsid w:val="00422C58"/>
    <w:rsid w:val="00442360"/>
    <w:rsid w:val="004443EA"/>
    <w:rsid w:val="00447541"/>
    <w:rsid w:val="00477C1D"/>
    <w:rsid w:val="004B6290"/>
    <w:rsid w:val="004C586C"/>
    <w:rsid w:val="004E0D0F"/>
    <w:rsid w:val="004E15FF"/>
    <w:rsid w:val="004E2111"/>
    <w:rsid w:val="004F334D"/>
    <w:rsid w:val="004F4881"/>
    <w:rsid w:val="004F4E31"/>
    <w:rsid w:val="004F70FD"/>
    <w:rsid w:val="005071D1"/>
    <w:rsid w:val="0052102E"/>
    <w:rsid w:val="00524535"/>
    <w:rsid w:val="00546948"/>
    <w:rsid w:val="00573DDF"/>
    <w:rsid w:val="005851B7"/>
    <w:rsid w:val="0059015C"/>
    <w:rsid w:val="005947C1"/>
    <w:rsid w:val="005A1CA4"/>
    <w:rsid w:val="005A337F"/>
    <w:rsid w:val="005A6748"/>
    <w:rsid w:val="005C772F"/>
    <w:rsid w:val="005D1BA4"/>
    <w:rsid w:val="005E540E"/>
    <w:rsid w:val="00610C5A"/>
    <w:rsid w:val="00620DF9"/>
    <w:rsid w:val="00623AD9"/>
    <w:rsid w:val="00636F3E"/>
    <w:rsid w:val="00651062"/>
    <w:rsid w:val="00651AEF"/>
    <w:rsid w:val="00655288"/>
    <w:rsid w:val="0065611E"/>
    <w:rsid w:val="00656C88"/>
    <w:rsid w:val="00670334"/>
    <w:rsid w:val="00674C33"/>
    <w:rsid w:val="00684BE8"/>
    <w:rsid w:val="0069472A"/>
    <w:rsid w:val="00697AED"/>
    <w:rsid w:val="006A2449"/>
    <w:rsid w:val="006A7886"/>
    <w:rsid w:val="006C0723"/>
    <w:rsid w:val="006C6147"/>
    <w:rsid w:val="006D7053"/>
    <w:rsid w:val="006E220C"/>
    <w:rsid w:val="006F6A75"/>
    <w:rsid w:val="00720D7F"/>
    <w:rsid w:val="00722D03"/>
    <w:rsid w:val="00740008"/>
    <w:rsid w:val="0075476F"/>
    <w:rsid w:val="00755468"/>
    <w:rsid w:val="00764B0C"/>
    <w:rsid w:val="007A21C3"/>
    <w:rsid w:val="007B4968"/>
    <w:rsid w:val="007C261A"/>
    <w:rsid w:val="007D120B"/>
    <w:rsid w:val="007D57EB"/>
    <w:rsid w:val="007D6629"/>
    <w:rsid w:val="007E6600"/>
    <w:rsid w:val="007F396D"/>
    <w:rsid w:val="007F61D5"/>
    <w:rsid w:val="00801FED"/>
    <w:rsid w:val="00804DEE"/>
    <w:rsid w:val="00812EAB"/>
    <w:rsid w:val="00825875"/>
    <w:rsid w:val="00827AC9"/>
    <w:rsid w:val="008375D2"/>
    <w:rsid w:val="008C18A6"/>
    <w:rsid w:val="008D0D6B"/>
    <w:rsid w:val="008F23A0"/>
    <w:rsid w:val="008F5129"/>
    <w:rsid w:val="009169E7"/>
    <w:rsid w:val="00945286"/>
    <w:rsid w:val="009537E9"/>
    <w:rsid w:val="009821CF"/>
    <w:rsid w:val="0099135F"/>
    <w:rsid w:val="00993E25"/>
    <w:rsid w:val="00993EC6"/>
    <w:rsid w:val="009B38EF"/>
    <w:rsid w:val="009C4DA6"/>
    <w:rsid w:val="009C69F0"/>
    <w:rsid w:val="009D647D"/>
    <w:rsid w:val="009F5BAE"/>
    <w:rsid w:val="00A104D1"/>
    <w:rsid w:val="00A11072"/>
    <w:rsid w:val="00A27BA6"/>
    <w:rsid w:val="00A45972"/>
    <w:rsid w:val="00A504D4"/>
    <w:rsid w:val="00A507E6"/>
    <w:rsid w:val="00A67F2A"/>
    <w:rsid w:val="00A95807"/>
    <w:rsid w:val="00A9697D"/>
    <w:rsid w:val="00A9797B"/>
    <w:rsid w:val="00AA0487"/>
    <w:rsid w:val="00AA15E6"/>
    <w:rsid w:val="00AA4065"/>
    <w:rsid w:val="00AA4B05"/>
    <w:rsid w:val="00AA4FD0"/>
    <w:rsid w:val="00AC1983"/>
    <w:rsid w:val="00AD0771"/>
    <w:rsid w:val="00AE00B0"/>
    <w:rsid w:val="00AE46B0"/>
    <w:rsid w:val="00AF6FDE"/>
    <w:rsid w:val="00B0673A"/>
    <w:rsid w:val="00B13D2C"/>
    <w:rsid w:val="00B21B54"/>
    <w:rsid w:val="00B26AD3"/>
    <w:rsid w:val="00B4114A"/>
    <w:rsid w:val="00B43E63"/>
    <w:rsid w:val="00B461C7"/>
    <w:rsid w:val="00B51DF9"/>
    <w:rsid w:val="00B608E4"/>
    <w:rsid w:val="00B703DB"/>
    <w:rsid w:val="00B82A85"/>
    <w:rsid w:val="00B92D0C"/>
    <w:rsid w:val="00B9418C"/>
    <w:rsid w:val="00BB1A71"/>
    <w:rsid w:val="00BB5E13"/>
    <w:rsid w:val="00BC48EC"/>
    <w:rsid w:val="00BD5ABD"/>
    <w:rsid w:val="00BE1D92"/>
    <w:rsid w:val="00BE71DC"/>
    <w:rsid w:val="00C219E7"/>
    <w:rsid w:val="00C83A44"/>
    <w:rsid w:val="00C8597E"/>
    <w:rsid w:val="00CA1138"/>
    <w:rsid w:val="00CB20ED"/>
    <w:rsid w:val="00CB318B"/>
    <w:rsid w:val="00CB4475"/>
    <w:rsid w:val="00CB5A1F"/>
    <w:rsid w:val="00CC5599"/>
    <w:rsid w:val="00CE0C77"/>
    <w:rsid w:val="00CE7301"/>
    <w:rsid w:val="00CE77CB"/>
    <w:rsid w:val="00CE7F36"/>
    <w:rsid w:val="00CF770B"/>
    <w:rsid w:val="00D06F51"/>
    <w:rsid w:val="00D115F9"/>
    <w:rsid w:val="00D13865"/>
    <w:rsid w:val="00D50F28"/>
    <w:rsid w:val="00D525D8"/>
    <w:rsid w:val="00D567A0"/>
    <w:rsid w:val="00D724CD"/>
    <w:rsid w:val="00DB0C53"/>
    <w:rsid w:val="00DC49A7"/>
    <w:rsid w:val="00DD6D2B"/>
    <w:rsid w:val="00E00839"/>
    <w:rsid w:val="00E0140D"/>
    <w:rsid w:val="00E150F9"/>
    <w:rsid w:val="00E2419F"/>
    <w:rsid w:val="00E30994"/>
    <w:rsid w:val="00E46D8D"/>
    <w:rsid w:val="00E5674D"/>
    <w:rsid w:val="00E655F4"/>
    <w:rsid w:val="00E85DA1"/>
    <w:rsid w:val="00E92F66"/>
    <w:rsid w:val="00EB7F86"/>
    <w:rsid w:val="00EC2872"/>
    <w:rsid w:val="00EF4B2F"/>
    <w:rsid w:val="00EF73AF"/>
    <w:rsid w:val="00F01BA5"/>
    <w:rsid w:val="00F05749"/>
    <w:rsid w:val="00F10D70"/>
    <w:rsid w:val="00F16B1B"/>
    <w:rsid w:val="00F21765"/>
    <w:rsid w:val="00F21955"/>
    <w:rsid w:val="00F315DD"/>
    <w:rsid w:val="00F36D3B"/>
    <w:rsid w:val="00F422D4"/>
    <w:rsid w:val="00F438A2"/>
    <w:rsid w:val="00F43EB7"/>
    <w:rsid w:val="00F74541"/>
    <w:rsid w:val="00F7483F"/>
    <w:rsid w:val="00F835E9"/>
    <w:rsid w:val="00F91DEC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docId w15:val="{325ACA98-9066-43BF-8B00-BC13CA7F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hartm\Downloads\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gov.cz/cs/vyzvy-2021-2027/vyzvy/49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2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9</cp:revision>
  <cp:lastPrinted>2023-12-19T08:27:00Z</cp:lastPrinted>
  <dcterms:created xsi:type="dcterms:W3CDTF">2023-12-04T10:10:00Z</dcterms:created>
  <dcterms:modified xsi:type="dcterms:W3CDTF">2024-01-15T13:03:00Z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