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04FA0" w14:textId="7B6EF11F" w:rsidR="00601816" w:rsidRPr="00601816" w:rsidRDefault="00601816" w:rsidP="00601816">
      <w:pPr>
        <w:jc w:val="center"/>
        <w:rPr>
          <w:b/>
          <w:sz w:val="40"/>
          <w:szCs w:val="40"/>
        </w:rPr>
      </w:pPr>
      <w:r w:rsidRPr="00601816">
        <w:rPr>
          <w:b/>
          <w:sz w:val="40"/>
          <w:szCs w:val="40"/>
        </w:rPr>
        <w:t>Zápis</w:t>
      </w:r>
      <w:r w:rsidR="0015443E">
        <w:rPr>
          <w:b/>
          <w:sz w:val="40"/>
          <w:szCs w:val="40"/>
        </w:rPr>
        <w:t xml:space="preserve"> 2019/I</w:t>
      </w:r>
      <w:r w:rsidR="002B372B">
        <w:rPr>
          <w:b/>
          <w:sz w:val="40"/>
          <w:szCs w:val="40"/>
        </w:rPr>
        <w:t>I</w:t>
      </w:r>
      <w:r w:rsidR="0015443E">
        <w:rPr>
          <w:b/>
          <w:sz w:val="40"/>
          <w:szCs w:val="40"/>
        </w:rPr>
        <w:t>/IROP</w:t>
      </w:r>
    </w:p>
    <w:p w14:paraId="728B71AE" w14:textId="77777777" w:rsidR="008A5010" w:rsidRDefault="00601816" w:rsidP="00601816">
      <w:pPr>
        <w:jc w:val="center"/>
        <w:rPr>
          <w:b/>
          <w:sz w:val="40"/>
          <w:szCs w:val="40"/>
        </w:rPr>
      </w:pPr>
      <w:r w:rsidRPr="00601816">
        <w:rPr>
          <w:b/>
          <w:sz w:val="40"/>
          <w:szCs w:val="40"/>
        </w:rPr>
        <w:t xml:space="preserve">z jednání výběrové komise MAS </w:t>
      </w:r>
      <w:proofErr w:type="gramStart"/>
      <w:r w:rsidRPr="00601816">
        <w:rPr>
          <w:b/>
          <w:sz w:val="40"/>
          <w:szCs w:val="40"/>
        </w:rPr>
        <w:t>Krkonoše, z.</w:t>
      </w:r>
      <w:r>
        <w:rPr>
          <w:b/>
          <w:sz w:val="40"/>
          <w:szCs w:val="40"/>
        </w:rPr>
        <w:t xml:space="preserve"> s.</w:t>
      </w:r>
      <w:proofErr w:type="gramEnd"/>
    </w:p>
    <w:p w14:paraId="6A952821" w14:textId="77777777" w:rsidR="00601816" w:rsidRPr="00C11657" w:rsidRDefault="00601816" w:rsidP="00601816">
      <w:p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Místo:</w:t>
      </w:r>
      <w:r w:rsidR="00EB5C85">
        <w:rPr>
          <w:sz w:val="24"/>
          <w:szCs w:val="24"/>
        </w:rPr>
        <w:t xml:space="preserve"> Obecní úřad Lánov</w:t>
      </w:r>
    </w:p>
    <w:p w14:paraId="77316702" w14:textId="13636C85" w:rsidR="00601816" w:rsidRPr="00C11657" w:rsidRDefault="00601816" w:rsidP="00601816">
      <w:p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Datum:</w:t>
      </w:r>
      <w:r w:rsidR="00EB5C85">
        <w:rPr>
          <w:sz w:val="24"/>
          <w:szCs w:val="24"/>
        </w:rPr>
        <w:t xml:space="preserve"> </w:t>
      </w:r>
      <w:r w:rsidR="002B372B">
        <w:rPr>
          <w:sz w:val="24"/>
          <w:szCs w:val="24"/>
        </w:rPr>
        <w:t>19</w:t>
      </w:r>
      <w:r w:rsidR="00EB5C85">
        <w:rPr>
          <w:sz w:val="24"/>
          <w:szCs w:val="24"/>
        </w:rPr>
        <w:t xml:space="preserve">. </w:t>
      </w:r>
      <w:r w:rsidR="002B372B">
        <w:rPr>
          <w:sz w:val="24"/>
          <w:szCs w:val="24"/>
        </w:rPr>
        <w:t>9</w:t>
      </w:r>
      <w:r w:rsidR="00EB5C85">
        <w:rPr>
          <w:sz w:val="24"/>
          <w:szCs w:val="24"/>
        </w:rPr>
        <w:t>. 2019</w:t>
      </w:r>
    </w:p>
    <w:p w14:paraId="3D499C95" w14:textId="77777777" w:rsidR="00601816" w:rsidRPr="00C11657" w:rsidRDefault="00601816" w:rsidP="00601816">
      <w:p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Přítomni: dle listiny přítomných v příloze</w:t>
      </w:r>
    </w:p>
    <w:p w14:paraId="4C08C67C" w14:textId="77777777" w:rsidR="00601816" w:rsidRPr="00C11657" w:rsidRDefault="00601816" w:rsidP="00601816">
      <w:pPr>
        <w:jc w:val="both"/>
        <w:rPr>
          <w:sz w:val="24"/>
          <w:szCs w:val="24"/>
        </w:rPr>
      </w:pPr>
      <w:r w:rsidRPr="00C11657">
        <w:rPr>
          <w:sz w:val="24"/>
          <w:szCs w:val="24"/>
        </w:rPr>
        <w:t xml:space="preserve">Program jednání: </w:t>
      </w:r>
    </w:p>
    <w:p w14:paraId="07B37265" w14:textId="77777777" w:rsidR="00601816" w:rsidRPr="00C11657" w:rsidRDefault="00601816" w:rsidP="0060181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Zahájení</w:t>
      </w:r>
    </w:p>
    <w:p w14:paraId="0A383D06" w14:textId="77777777" w:rsidR="00601816" w:rsidRPr="00C11657" w:rsidRDefault="00601816" w:rsidP="0060181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Schválení programu jednání a pracovních orgánů</w:t>
      </w:r>
    </w:p>
    <w:p w14:paraId="2A89C8BA" w14:textId="495C2E2B" w:rsidR="00601816" w:rsidRPr="00C11657" w:rsidRDefault="00601816" w:rsidP="0060181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11657">
        <w:rPr>
          <w:sz w:val="24"/>
          <w:szCs w:val="24"/>
        </w:rPr>
        <w:t xml:space="preserve">Schválení projektů k financování v rámci výzvy č. </w:t>
      </w:r>
      <w:r w:rsidR="00460085">
        <w:rPr>
          <w:sz w:val="24"/>
          <w:szCs w:val="24"/>
        </w:rPr>
        <w:t>193/06_16_072/CLLD_17_03_011</w:t>
      </w:r>
      <w:r w:rsidRPr="00C11657">
        <w:rPr>
          <w:sz w:val="24"/>
          <w:szCs w:val="24"/>
        </w:rPr>
        <w:t xml:space="preserve"> s názvem </w:t>
      </w:r>
      <w:r w:rsidR="00460085">
        <w:rPr>
          <w:sz w:val="24"/>
          <w:szCs w:val="24"/>
        </w:rPr>
        <w:t>2</w:t>
      </w:r>
      <w:r w:rsidRPr="00C11657">
        <w:rPr>
          <w:sz w:val="24"/>
          <w:szCs w:val="24"/>
        </w:rPr>
        <w:t>. výzva MAS Krkonoše-IROP-</w:t>
      </w:r>
      <w:r w:rsidR="00460085">
        <w:rPr>
          <w:sz w:val="24"/>
          <w:szCs w:val="24"/>
        </w:rPr>
        <w:t>Sociální a návazné služby</w:t>
      </w:r>
      <w:r w:rsidRPr="00C11657">
        <w:rPr>
          <w:sz w:val="24"/>
          <w:szCs w:val="24"/>
        </w:rPr>
        <w:t xml:space="preserve"> na území MAS Krkonoše</w:t>
      </w:r>
    </w:p>
    <w:p w14:paraId="02E64E3B" w14:textId="77777777" w:rsidR="00601816" w:rsidRPr="00C11657" w:rsidRDefault="00601816" w:rsidP="0060181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11657">
        <w:rPr>
          <w:sz w:val="24"/>
          <w:szCs w:val="24"/>
        </w:rPr>
        <w:t>Závěr</w:t>
      </w:r>
    </w:p>
    <w:p w14:paraId="5853EBEC" w14:textId="77777777" w:rsidR="00601816" w:rsidRPr="00C11657" w:rsidRDefault="00601816" w:rsidP="00601816">
      <w:pPr>
        <w:pStyle w:val="ListParagraph"/>
        <w:jc w:val="both"/>
        <w:rPr>
          <w:sz w:val="24"/>
          <w:szCs w:val="24"/>
        </w:rPr>
      </w:pPr>
    </w:p>
    <w:p w14:paraId="268EA94F" w14:textId="77777777" w:rsidR="00601816" w:rsidRPr="00C11657" w:rsidRDefault="00601816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C11657">
        <w:rPr>
          <w:b/>
          <w:sz w:val="24"/>
          <w:szCs w:val="24"/>
        </w:rPr>
        <w:t>Ad 1</w:t>
      </w:r>
    </w:p>
    <w:p w14:paraId="4A020DBF" w14:textId="77777777" w:rsidR="00601816" w:rsidRPr="00C11657" w:rsidRDefault="00601816" w:rsidP="00601816">
      <w:pPr>
        <w:pStyle w:val="ListParagraph"/>
        <w:ind w:left="0"/>
        <w:jc w:val="both"/>
        <w:rPr>
          <w:sz w:val="24"/>
          <w:szCs w:val="24"/>
        </w:rPr>
      </w:pPr>
      <w:r w:rsidRPr="00C11657">
        <w:rPr>
          <w:sz w:val="24"/>
          <w:szCs w:val="24"/>
        </w:rPr>
        <w:t xml:space="preserve">Vedoucí manažer MAS </w:t>
      </w:r>
      <w:proofErr w:type="gramStart"/>
      <w:r w:rsidRPr="00C11657">
        <w:rPr>
          <w:sz w:val="24"/>
          <w:szCs w:val="24"/>
        </w:rPr>
        <w:t xml:space="preserve">Krkonoše, </w:t>
      </w:r>
      <w:proofErr w:type="spellStart"/>
      <w:r w:rsidRPr="00C11657">
        <w:rPr>
          <w:sz w:val="24"/>
          <w:szCs w:val="24"/>
        </w:rPr>
        <w:t>z.s</w:t>
      </w:r>
      <w:proofErr w:type="spellEnd"/>
      <w:r w:rsidRPr="00C11657">
        <w:rPr>
          <w:sz w:val="24"/>
          <w:szCs w:val="24"/>
        </w:rPr>
        <w:t>.</w:t>
      </w:r>
      <w:proofErr w:type="gramEnd"/>
      <w:r w:rsidRPr="00C11657">
        <w:rPr>
          <w:sz w:val="24"/>
          <w:szCs w:val="24"/>
        </w:rPr>
        <w:t xml:space="preserve"> , Zdeněk Hefka, přivítal přítomné členy, vysvětlil účel konání a zahájil jednání výběrové komise.</w:t>
      </w:r>
    </w:p>
    <w:p w14:paraId="4BD62E41" w14:textId="77777777" w:rsidR="00601816" w:rsidRPr="00C11657" w:rsidRDefault="00601816" w:rsidP="00601816">
      <w:pPr>
        <w:pStyle w:val="ListParagraph"/>
        <w:ind w:left="0"/>
        <w:jc w:val="both"/>
        <w:rPr>
          <w:sz w:val="24"/>
          <w:szCs w:val="24"/>
        </w:rPr>
      </w:pPr>
    </w:p>
    <w:p w14:paraId="72B95398" w14:textId="54EA22E1" w:rsidR="00601816" w:rsidRPr="00C11657" w:rsidRDefault="00EB5C85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Pan Martin Hudrlík</w:t>
      </w:r>
      <w:r w:rsidR="0059018C">
        <w:rPr>
          <w:sz w:val="24"/>
          <w:szCs w:val="24"/>
        </w:rPr>
        <w:t>, předseda Výběrové komise,</w:t>
      </w:r>
      <w:r>
        <w:rPr>
          <w:sz w:val="24"/>
          <w:szCs w:val="24"/>
        </w:rPr>
        <w:t xml:space="preserve"> ověřil</w:t>
      </w:r>
      <w:r w:rsidR="00601816" w:rsidRPr="00C11657">
        <w:rPr>
          <w:sz w:val="24"/>
          <w:szCs w:val="24"/>
        </w:rPr>
        <w:t xml:space="preserve"> usnášeníschopnost VK MAS a bylo </w:t>
      </w:r>
      <w:r>
        <w:rPr>
          <w:sz w:val="24"/>
          <w:szCs w:val="24"/>
        </w:rPr>
        <w:t xml:space="preserve">konstatováno, že je přítomno </w:t>
      </w:r>
      <w:r w:rsidR="00460085">
        <w:rPr>
          <w:sz w:val="24"/>
          <w:szCs w:val="24"/>
        </w:rPr>
        <w:t>5</w:t>
      </w:r>
      <w:r>
        <w:rPr>
          <w:sz w:val="24"/>
          <w:szCs w:val="24"/>
        </w:rPr>
        <w:t xml:space="preserve"> členů</w:t>
      </w:r>
      <w:r w:rsidR="00601816" w:rsidRPr="00C11657">
        <w:rPr>
          <w:sz w:val="24"/>
          <w:szCs w:val="24"/>
        </w:rPr>
        <w:t xml:space="preserve"> (hodnotící skupina) z celkového počtu 9</w:t>
      </w:r>
      <w:r w:rsidR="002545DD">
        <w:rPr>
          <w:sz w:val="24"/>
          <w:szCs w:val="24"/>
        </w:rPr>
        <w:t>, komise je tedy usnášeníschopná</w:t>
      </w:r>
      <w:r>
        <w:rPr>
          <w:sz w:val="24"/>
          <w:szCs w:val="24"/>
        </w:rPr>
        <w:t xml:space="preserve">. </w:t>
      </w:r>
      <w:r w:rsidR="00075EBE">
        <w:rPr>
          <w:sz w:val="24"/>
          <w:szCs w:val="24"/>
        </w:rPr>
        <w:t xml:space="preserve">Dále byl prověřen střet zájmů – </w:t>
      </w:r>
      <w:r w:rsidR="00460085">
        <w:rPr>
          <w:sz w:val="24"/>
          <w:szCs w:val="24"/>
        </w:rPr>
        <w:t>paní Flemrová je ve střetu zájmů a ostatní</w:t>
      </w:r>
      <w:r w:rsidR="0059018C">
        <w:rPr>
          <w:sz w:val="24"/>
          <w:szCs w:val="24"/>
        </w:rPr>
        <w:t xml:space="preserve"> přítomní členové podepsali dne 1</w:t>
      </w:r>
      <w:r w:rsidR="00460085">
        <w:rPr>
          <w:sz w:val="24"/>
          <w:szCs w:val="24"/>
        </w:rPr>
        <w:t>2</w:t>
      </w:r>
      <w:r w:rsidR="0059018C">
        <w:rPr>
          <w:sz w:val="24"/>
          <w:szCs w:val="24"/>
        </w:rPr>
        <w:t xml:space="preserve">. </w:t>
      </w:r>
      <w:r w:rsidR="00460085">
        <w:rPr>
          <w:sz w:val="24"/>
          <w:szCs w:val="24"/>
        </w:rPr>
        <w:t>9</w:t>
      </w:r>
      <w:r w:rsidR="0059018C">
        <w:rPr>
          <w:sz w:val="24"/>
          <w:szCs w:val="24"/>
        </w:rPr>
        <w:t xml:space="preserve">. 2019 </w:t>
      </w:r>
      <w:r w:rsidR="00A5172A">
        <w:rPr>
          <w:sz w:val="24"/>
          <w:szCs w:val="24"/>
        </w:rPr>
        <w:t xml:space="preserve">Etické kodexy a </w:t>
      </w:r>
      <w:r w:rsidR="00460085">
        <w:rPr>
          <w:sz w:val="24"/>
          <w:szCs w:val="24"/>
        </w:rPr>
        <w:t>Prohlášení o neexistenci střetu zájmu</w:t>
      </w:r>
      <w:r w:rsidR="0059018C">
        <w:rPr>
          <w:sz w:val="24"/>
          <w:szCs w:val="24"/>
        </w:rPr>
        <w:t>.</w:t>
      </w:r>
      <w:r w:rsidR="00075EBE">
        <w:rPr>
          <w:sz w:val="24"/>
          <w:szCs w:val="24"/>
        </w:rPr>
        <w:t xml:space="preserve"> Požadovaný podíl zastoupení veřejné správy je dodržen – veřejná správa je</w:t>
      </w:r>
      <w:r w:rsidR="0059018C">
        <w:rPr>
          <w:sz w:val="24"/>
          <w:szCs w:val="24"/>
        </w:rPr>
        <w:t xml:space="preserve"> na jednání</w:t>
      </w:r>
      <w:r w:rsidR="00075EBE">
        <w:rPr>
          <w:sz w:val="24"/>
          <w:szCs w:val="24"/>
        </w:rPr>
        <w:t xml:space="preserve"> zastoupena </w:t>
      </w:r>
      <w:r w:rsidR="000C01BC">
        <w:rPr>
          <w:sz w:val="24"/>
          <w:szCs w:val="24"/>
        </w:rPr>
        <w:t>20</w:t>
      </w:r>
      <w:r w:rsidR="00075EBE">
        <w:rPr>
          <w:sz w:val="24"/>
          <w:szCs w:val="24"/>
        </w:rPr>
        <w:t xml:space="preserve">%. </w:t>
      </w:r>
    </w:p>
    <w:p w14:paraId="4AC8E235" w14:textId="77777777" w:rsidR="00601816" w:rsidRDefault="00601816" w:rsidP="00601816">
      <w:pPr>
        <w:pStyle w:val="ListParagraph"/>
        <w:ind w:left="0"/>
        <w:jc w:val="both"/>
        <w:rPr>
          <w:sz w:val="24"/>
          <w:szCs w:val="24"/>
        </w:rPr>
      </w:pPr>
    </w:p>
    <w:p w14:paraId="3548FBC3" w14:textId="77777777" w:rsidR="00A5172A" w:rsidRDefault="00A5172A" w:rsidP="00601816">
      <w:pPr>
        <w:pStyle w:val="ListParagraph"/>
        <w:ind w:left="0"/>
        <w:jc w:val="both"/>
        <w:rPr>
          <w:sz w:val="24"/>
          <w:szCs w:val="24"/>
        </w:rPr>
      </w:pPr>
    </w:p>
    <w:p w14:paraId="4BEF4281" w14:textId="77777777" w:rsidR="00A5172A" w:rsidRPr="00C11657" w:rsidRDefault="00A5172A" w:rsidP="00601816">
      <w:pPr>
        <w:pStyle w:val="ListParagraph"/>
        <w:ind w:left="0"/>
        <w:jc w:val="both"/>
        <w:rPr>
          <w:sz w:val="24"/>
          <w:szCs w:val="24"/>
        </w:rPr>
      </w:pPr>
    </w:p>
    <w:p w14:paraId="179AEBFD" w14:textId="77777777" w:rsidR="00601816" w:rsidRPr="00C11657" w:rsidRDefault="00601816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C11657">
        <w:rPr>
          <w:b/>
          <w:sz w:val="24"/>
          <w:szCs w:val="24"/>
        </w:rPr>
        <w:lastRenderedPageBreak/>
        <w:t>Ad2</w:t>
      </w:r>
    </w:p>
    <w:p w14:paraId="2D5C0F7E" w14:textId="77777777" w:rsidR="00601816" w:rsidRPr="00C11657" w:rsidRDefault="00EB5C85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Pan Zdeněk Hefka požádal</w:t>
      </w:r>
      <w:r w:rsidR="00601816" w:rsidRPr="00C11657">
        <w:rPr>
          <w:sz w:val="24"/>
          <w:szCs w:val="24"/>
        </w:rPr>
        <w:t xml:space="preserve"> přítomné o připomínky či doplnění navrženého programu. K tomuto programu nikdo ze členů neměl připomínek, ani návrh na doplnění či změnu programu.</w:t>
      </w:r>
    </w:p>
    <w:p w14:paraId="3FCB32A9" w14:textId="77777777" w:rsidR="00601816" w:rsidRPr="00C11657" w:rsidRDefault="00601816" w:rsidP="00601816">
      <w:pPr>
        <w:pStyle w:val="ListParagraph"/>
        <w:ind w:left="0"/>
        <w:jc w:val="both"/>
        <w:rPr>
          <w:sz w:val="24"/>
          <w:szCs w:val="24"/>
        </w:rPr>
      </w:pPr>
    </w:p>
    <w:p w14:paraId="716347B9" w14:textId="77777777" w:rsidR="00601816" w:rsidRPr="00C11657" w:rsidRDefault="00601816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C11657">
        <w:rPr>
          <w:b/>
          <w:sz w:val="24"/>
          <w:szCs w:val="24"/>
        </w:rPr>
        <w:t xml:space="preserve">Usnesení </w:t>
      </w:r>
      <w:proofErr w:type="gramStart"/>
      <w:r w:rsidRPr="00C11657">
        <w:rPr>
          <w:b/>
          <w:sz w:val="24"/>
          <w:szCs w:val="24"/>
        </w:rPr>
        <w:t>č.1</w:t>
      </w:r>
      <w:proofErr w:type="gramEnd"/>
    </w:p>
    <w:p w14:paraId="08C3653E" w14:textId="77777777" w:rsidR="00601816" w:rsidRDefault="00C11657" w:rsidP="00601816">
      <w:pPr>
        <w:pStyle w:val="ListParagraph"/>
        <w:ind w:left="0"/>
        <w:jc w:val="both"/>
        <w:rPr>
          <w:sz w:val="24"/>
          <w:szCs w:val="24"/>
        </w:rPr>
      </w:pPr>
      <w:r w:rsidRPr="00C11657">
        <w:rPr>
          <w:sz w:val="24"/>
          <w:szCs w:val="24"/>
        </w:rPr>
        <w:t>Výběrová komise schvaluje program dnešního jednání.</w:t>
      </w:r>
    </w:p>
    <w:p w14:paraId="4B0FB7B1" w14:textId="77777777" w:rsidR="00C11657" w:rsidRP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</w:p>
    <w:p w14:paraId="3506D5AC" w14:textId="77777777" w:rsidR="00C11657" w:rsidRP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  <w:r w:rsidRPr="00C11657">
        <w:rPr>
          <w:sz w:val="24"/>
          <w:szCs w:val="24"/>
        </w:rPr>
        <w:t>Záznam o hlasování k usnesení č.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11657" w14:paraId="6EF23129" w14:textId="77777777" w:rsidTr="00C11657">
        <w:tc>
          <w:tcPr>
            <w:tcW w:w="2265" w:type="dxa"/>
          </w:tcPr>
          <w:p w14:paraId="623FEF30" w14:textId="77777777" w:rsidR="00C11657" w:rsidRDefault="00C11657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přítomných</w:t>
            </w:r>
          </w:p>
        </w:tc>
        <w:tc>
          <w:tcPr>
            <w:tcW w:w="2265" w:type="dxa"/>
          </w:tcPr>
          <w:p w14:paraId="49C7FE1F" w14:textId="77777777" w:rsidR="00C11657" w:rsidRDefault="00C11657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</w:t>
            </w:r>
          </w:p>
        </w:tc>
        <w:tc>
          <w:tcPr>
            <w:tcW w:w="2266" w:type="dxa"/>
          </w:tcPr>
          <w:p w14:paraId="186CC481" w14:textId="77777777" w:rsidR="00C11657" w:rsidRDefault="00C11657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2266" w:type="dxa"/>
          </w:tcPr>
          <w:p w14:paraId="1FBB4927" w14:textId="77777777" w:rsidR="00C11657" w:rsidRDefault="00C11657" w:rsidP="00C11657">
            <w:pPr>
              <w:pStyle w:val="ListParagraph"/>
              <w:ind w:left="0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Zdržel se</w:t>
            </w:r>
          </w:p>
        </w:tc>
      </w:tr>
      <w:tr w:rsidR="00C11657" w14:paraId="4A31F727" w14:textId="77777777" w:rsidTr="00C11657">
        <w:tc>
          <w:tcPr>
            <w:tcW w:w="2265" w:type="dxa"/>
          </w:tcPr>
          <w:p w14:paraId="5C54E37C" w14:textId="32662F44" w:rsidR="00C11657" w:rsidRDefault="00460085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3FA7F3F9" w14:textId="153022DD" w:rsidR="00C11657" w:rsidRDefault="00460085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29476ED3" w14:textId="77777777" w:rsidR="00C11657" w:rsidRDefault="00C11657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3473668D" w14:textId="77777777" w:rsidR="00C11657" w:rsidRDefault="00C11657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9E37B64" w14:textId="77777777" w:rsid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hlasování: Usnesení bylo přijato. </w:t>
      </w:r>
    </w:p>
    <w:p w14:paraId="27019E92" w14:textId="77777777" w:rsid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</w:p>
    <w:p w14:paraId="042D089B" w14:textId="77777777" w:rsidR="00C11657" w:rsidRDefault="00C11657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C11657">
        <w:rPr>
          <w:b/>
          <w:sz w:val="24"/>
          <w:szCs w:val="24"/>
        </w:rPr>
        <w:t>Usnesení č. 2</w:t>
      </w:r>
    </w:p>
    <w:p w14:paraId="4EAFD350" w14:textId="77777777" w:rsid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Výběrová komise schvaluje pracovní orgány:</w:t>
      </w:r>
    </w:p>
    <w:p w14:paraId="4A4A75F5" w14:textId="77777777" w:rsid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Zapisovatel hodnocení do systému CSSF14</w:t>
      </w:r>
      <w:r>
        <w:rPr>
          <w:sz w:val="24"/>
          <w:szCs w:val="24"/>
          <w:lang w:val="en-US"/>
        </w:rPr>
        <w:t xml:space="preserve">+:                                     </w:t>
      </w:r>
      <w:r>
        <w:rPr>
          <w:sz w:val="24"/>
          <w:szCs w:val="24"/>
        </w:rPr>
        <w:t>Zdeněk Hefka (HEFZDE)</w:t>
      </w:r>
    </w:p>
    <w:p w14:paraId="259C264D" w14:textId="77777777" w:rsid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Signatářka hodnocení do CSSF14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</w:rPr>
        <w:t>:                                                        Petra Hartmanová (HARPET)</w:t>
      </w:r>
    </w:p>
    <w:p w14:paraId="727619D5" w14:textId="77777777" w:rsid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Zapisovatel jednání:                                                                 </w:t>
      </w:r>
      <w:r w:rsidR="00EB5C85">
        <w:rPr>
          <w:sz w:val="24"/>
          <w:szCs w:val="24"/>
        </w:rPr>
        <w:t xml:space="preserve">                Zdeněk Hefka</w:t>
      </w:r>
    </w:p>
    <w:p w14:paraId="37C9F39F" w14:textId="77777777" w:rsid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Ověřovatel tištěného zápisu:                                                                  </w:t>
      </w:r>
      <w:r w:rsidR="00EB5C85">
        <w:rPr>
          <w:sz w:val="24"/>
          <w:szCs w:val="24"/>
        </w:rPr>
        <w:t>Martin Hudrlík</w:t>
      </w:r>
    </w:p>
    <w:p w14:paraId="5993DC53" w14:textId="77777777" w:rsid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</w:p>
    <w:p w14:paraId="18783385" w14:textId="77777777" w:rsid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Záznam o hlasování k usnesení č.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1657" w14:paraId="2C35D1E4" w14:textId="77777777" w:rsidTr="00C11657">
        <w:tc>
          <w:tcPr>
            <w:tcW w:w="3020" w:type="dxa"/>
          </w:tcPr>
          <w:p w14:paraId="565D4736" w14:textId="77777777" w:rsidR="00C11657" w:rsidRDefault="00C11657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přítomných</w:t>
            </w:r>
          </w:p>
        </w:tc>
        <w:tc>
          <w:tcPr>
            <w:tcW w:w="3021" w:type="dxa"/>
          </w:tcPr>
          <w:p w14:paraId="5381D0E9" w14:textId="77777777" w:rsidR="00C11657" w:rsidRDefault="00C11657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</w:t>
            </w:r>
          </w:p>
        </w:tc>
        <w:tc>
          <w:tcPr>
            <w:tcW w:w="3021" w:type="dxa"/>
          </w:tcPr>
          <w:p w14:paraId="363862DF" w14:textId="77777777" w:rsidR="00C11657" w:rsidRDefault="00C11657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Zdržel se</w:t>
            </w:r>
          </w:p>
        </w:tc>
      </w:tr>
      <w:tr w:rsidR="00C11657" w14:paraId="228769D7" w14:textId="77777777" w:rsidTr="00C11657">
        <w:tc>
          <w:tcPr>
            <w:tcW w:w="3020" w:type="dxa"/>
          </w:tcPr>
          <w:p w14:paraId="27C1D93E" w14:textId="72B645FC" w:rsidR="00C11657" w:rsidRDefault="00460085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52B7E8F4" w14:textId="55A7BC3F" w:rsidR="00C11657" w:rsidRDefault="00460085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7470B2C7" w14:textId="77777777" w:rsidR="00C11657" w:rsidRDefault="00C11657" w:rsidP="006018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FF42629" w14:textId="77777777" w:rsid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Výsledek hlasování: Usnesení bylo přijato.</w:t>
      </w:r>
    </w:p>
    <w:p w14:paraId="1468D08F" w14:textId="77777777" w:rsidR="00C11657" w:rsidRDefault="00C11657" w:rsidP="00601816">
      <w:pPr>
        <w:pStyle w:val="ListParagraph"/>
        <w:ind w:left="0"/>
        <w:jc w:val="both"/>
        <w:rPr>
          <w:sz w:val="24"/>
          <w:szCs w:val="24"/>
        </w:rPr>
      </w:pPr>
    </w:p>
    <w:p w14:paraId="0D4E3178" w14:textId="77777777" w:rsidR="00307812" w:rsidRDefault="00307812" w:rsidP="00601816">
      <w:pPr>
        <w:pStyle w:val="ListParagraph"/>
        <w:ind w:left="0"/>
        <w:jc w:val="both"/>
        <w:rPr>
          <w:b/>
          <w:sz w:val="24"/>
          <w:szCs w:val="24"/>
        </w:rPr>
      </w:pPr>
    </w:p>
    <w:p w14:paraId="0BCC73E8" w14:textId="77777777" w:rsidR="00307812" w:rsidRDefault="00307812" w:rsidP="00601816">
      <w:pPr>
        <w:pStyle w:val="ListParagraph"/>
        <w:ind w:left="0"/>
        <w:jc w:val="both"/>
        <w:rPr>
          <w:b/>
          <w:sz w:val="24"/>
          <w:szCs w:val="24"/>
        </w:rPr>
      </w:pPr>
    </w:p>
    <w:p w14:paraId="3D873E4F" w14:textId="77777777" w:rsidR="00307812" w:rsidRDefault="00307812" w:rsidP="00601816">
      <w:pPr>
        <w:pStyle w:val="ListParagraph"/>
        <w:ind w:left="0"/>
        <w:jc w:val="both"/>
        <w:rPr>
          <w:b/>
          <w:sz w:val="24"/>
          <w:szCs w:val="24"/>
        </w:rPr>
      </w:pPr>
    </w:p>
    <w:p w14:paraId="1415B360" w14:textId="77777777" w:rsidR="00C11657" w:rsidRDefault="00C11657" w:rsidP="00601816">
      <w:pPr>
        <w:pStyle w:val="ListParagraph"/>
        <w:ind w:left="0"/>
        <w:jc w:val="both"/>
        <w:rPr>
          <w:b/>
          <w:sz w:val="24"/>
          <w:szCs w:val="24"/>
        </w:rPr>
      </w:pPr>
      <w:r w:rsidRPr="00C11657">
        <w:rPr>
          <w:b/>
          <w:sz w:val="24"/>
          <w:szCs w:val="24"/>
        </w:rPr>
        <w:t>Usnesení č. 3</w:t>
      </w:r>
    </w:p>
    <w:p w14:paraId="1F8F30E9" w14:textId="1647F34F" w:rsidR="00C11657" w:rsidRDefault="00305909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Komise procházela jednotlivé projekty a jednotlivá kritéria byla řádn</w:t>
      </w:r>
      <w:r w:rsidR="00075EBE">
        <w:rPr>
          <w:sz w:val="24"/>
          <w:szCs w:val="24"/>
        </w:rPr>
        <w:t>ě</w:t>
      </w:r>
      <w:r>
        <w:rPr>
          <w:sz w:val="24"/>
          <w:szCs w:val="24"/>
        </w:rPr>
        <w:t xml:space="preserve"> odůvod</w:t>
      </w:r>
      <w:r w:rsidR="002545DD">
        <w:rPr>
          <w:sz w:val="24"/>
          <w:szCs w:val="24"/>
        </w:rPr>
        <w:t>ňována</w:t>
      </w:r>
      <w:r>
        <w:rPr>
          <w:sz w:val="24"/>
          <w:szCs w:val="24"/>
        </w:rPr>
        <w:t>. Výběrová komise se shodla na společném hodnocení a</w:t>
      </w:r>
      <w:r w:rsidR="00C11657" w:rsidRPr="00B93FE6">
        <w:rPr>
          <w:sz w:val="24"/>
          <w:szCs w:val="24"/>
        </w:rPr>
        <w:t xml:space="preserve"> vyhodnotila v rámci věcného hodnocení projekty ve výzvě, č.</w:t>
      </w:r>
      <w:r w:rsidR="00460085">
        <w:rPr>
          <w:sz w:val="24"/>
          <w:szCs w:val="24"/>
        </w:rPr>
        <w:t xml:space="preserve"> 193/06_16_072/CLLD_17_03_011</w:t>
      </w:r>
      <w:r w:rsidR="00B93FE6" w:rsidRPr="00B93FE6">
        <w:rPr>
          <w:sz w:val="24"/>
          <w:szCs w:val="24"/>
        </w:rPr>
        <w:t xml:space="preserve"> s názvem: </w:t>
      </w:r>
      <w:r w:rsidR="00460085">
        <w:rPr>
          <w:sz w:val="24"/>
          <w:szCs w:val="24"/>
        </w:rPr>
        <w:t>2</w:t>
      </w:r>
      <w:r w:rsidR="00B93FE6" w:rsidRPr="00B93FE6">
        <w:rPr>
          <w:sz w:val="24"/>
          <w:szCs w:val="24"/>
        </w:rPr>
        <w:t xml:space="preserve">. výzva </w:t>
      </w:r>
      <w:proofErr w:type="gramStart"/>
      <w:r w:rsidR="00B93FE6" w:rsidRPr="00B93FE6">
        <w:rPr>
          <w:sz w:val="24"/>
          <w:szCs w:val="24"/>
        </w:rPr>
        <w:t>MAS  Krkonoše-IROP-</w:t>
      </w:r>
      <w:r w:rsidR="00460085">
        <w:rPr>
          <w:sz w:val="24"/>
          <w:szCs w:val="24"/>
        </w:rPr>
        <w:t>Sociální</w:t>
      </w:r>
      <w:proofErr w:type="gramEnd"/>
      <w:r w:rsidR="00460085">
        <w:rPr>
          <w:sz w:val="24"/>
          <w:szCs w:val="24"/>
        </w:rPr>
        <w:t xml:space="preserve"> a návazné služby</w:t>
      </w:r>
      <w:r w:rsidR="00B93FE6" w:rsidRPr="00B93FE6">
        <w:rPr>
          <w:sz w:val="24"/>
          <w:szCs w:val="24"/>
        </w:rPr>
        <w:t xml:space="preserve"> na území MAS Krkonoše</w:t>
      </w:r>
      <w:r w:rsidR="00A17ECD">
        <w:rPr>
          <w:sz w:val="24"/>
          <w:szCs w:val="24"/>
        </w:rPr>
        <w:t>,</w:t>
      </w:r>
      <w:r w:rsidR="00B93FE6">
        <w:rPr>
          <w:sz w:val="24"/>
          <w:szCs w:val="24"/>
        </w:rPr>
        <w:t xml:space="preserve"> takto:</w:t>
      </w:r>
    </w:p>
    <w:tbl>
      <w:tblPr>
        <w:tblStyle w:val="TableGrid"/>
        <w:tblW w:w="12529" w:type="dxa"/>
        <w:tblLook w:val="04A0" w:firstRow="1" w:lastRow="0" w:firstColumn="1" w:lastColumn="0" w:noHBand="0" w:noVBand="1"/>
      </w:tblPr>
      <w:tblGrid>
        <w:gridCol w:w="3618"/>
        <w:gridCol w:w="1423"/>
        <w:gridCol w:w="1687"/>
        <w:gridCol w:w="1524"/>
        <w:gridCol w:w="1251"/>
        <w:gridCol w:w="1269"/>
        <w:gridCol w:w="1757"/>
      </w:tblGrid>
      <w:tr w:rsidR="00AF2856" w:rsidRPr="00AF2856" w14:paraId="566E599E" w14:textId="4449516E" w:rsidTr="00AF2856">
        <w:trPr>
          <w:trHeight w:val="615"/>
        </w:trPr>
        <w:tc>
          <w:tcPr>
            <w:tcW w:w="3618" w:type="dxa"/>
            <w:noWrap/>
            <w:hideMark/>
          </w:tcPr>
          <w:p w14:paraId="4A27881D" w14:textId="77777777" w:rsidR="00AF2856" w:rsidRPr="00AF2856" w:rsidRDefault="00AF2856" w:rsidP="00AF2856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b/>
                <w:bCs/>
                <w:lang w:eastAsia="cs-CZ"/>
              </w:rPr>
              <w:t>Registrační číslo projektu</w:t>
            </w:r>
          </w:p>
        </w:tc>
        <w:tc>
          <w:tcPr>
            <w:tcW w:w="1423" w:type="dxa"/>
            <w:hideMark/>
          </w:tcPr>
          <w:p w14:paraId="699DA34A" w14:textId="77777777" w:rsidR="00AF2856" w:rsidRPr="00AF2856" w:rsidRDefault="00AF2856" w:rsidP="00AF2856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b/>
                <w:bCs/>
                <w:lang w:eastAsia="cs-CZ"/>
              </w:rPr>
              <w:t>Identifikace žádosti (</w:t>
            </w:r>
            <w:proofErr w:type="spellStart"/>
            <w:r w:rsidRPr="00AF2856">
              <w:rPr>
                <w:rFonts w:ascii="Calibri" w:eastAsia="Times New Roman" w:hAnsi="Calibri" w:cs="Calibri"/>
                <w:b/>
                <w:bCs/>
                <w:lang w:eastAsia="cs-CZ"/>
              </w:rPr>
              <w:t>Hash</w:t>
            </w:r>
            <w:proofErr w:type="spellEnd"/>
            <w:r w:rsidRPr="00AF2856">
              <w:rPr>
                <w:rFonts w:ascii="Calibri" w:eastAsia="Times New Roman" w:hAnsi="Calibri" w:cs="Calibri"/>
                <w:b/>
                <w:bCs/>
                <w:lang w:eastAsia="cs-CZ"/>
              </w:rPr>
              <w:t>)</w:t>
            </w:r>
          </w:p>
        </w:tc>
        <w:tc>
          <w:tcPr>
            <w:tcW w:w="1687" w:type="dxa"/>
            <w:hideMark/>
          </w:tcPr>
          <w:p w14:paraId="5F8E3728" w14:textId="77777777" w:rsidR="00AF2856" w:rsidRPr="00AF2856" w:rsidRDefault="00AF2856" w:rsidP="00AF2856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 CZ</w:t>
            </w:r>
          </w:p>
        </w:tc>
        <w:tc>
          <w:tcPr>
            <w:tcW w:w="1524" w:type="dxa"/>
            <w:hideMark/>
          </w:tcPr>
          <w:p w14:paraId="6DE6DB3C" w14:textId="77777777" w:rsidR="00AF2856" w:rsidRPr="00AF2856" w:rsidRDefault="00AF2856" w:rsidP="00AF2856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251" w:type="dxa"/>
            <w:hideMark/>
          </w:tcPr>
          <w:p w14:paraId="4C75879B" w14:textId="77777777" w:rsidR="00AF2856" w:rsidRPr="00AF2856" w:rsidRDefault="00AF2856" w:rsidP="00AF2856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b/>
                <w:bCs/>
                <w:lang w:eastAsia="cs-CZ"/>
              </w:rPr>
              <w:t>Datum prvního podání</w:t>
            </w:r>
          </w:p>
        </w:tc>
        <w:tc>
          <w:tcPr>
            <w:tcW w:w="1269" w:type="dxa"/>
            <w:noWrap/>
            <w:hideMark/>
          </w:tcPr>
          <w:p w14:paraId="53E0140F" w14:textId="77777777" w:rsidR="00AF2856" w:rsidRPr="00AF2856" w:rsidRDefault="00AF2856" w:rsidP="00AF2856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b/>
                <w:bCs/>
                <w:lang w:eastAsia="cs-CZ"/>
              </w:rPr>
              <w:t>CZV projektu</w:t>
            </w:r>
          </w:p>
        </w:tc>
        <w:tc>
          <w:tcPr>
            <w:tcW w:w="1757" w:type="dxa"/>
          </w:tcPr>
          <w:p w14:paraId="4BC5B0D1" w14:textId="4EA58A7E" w:rsidR="00AF2856" w:rsidRPr="00AF2856" w:rsidRDefault="00AF2856" w:rsidP="00AF2856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Bodové hodnocení</w:t>
            </w:r>
          </w:p>
        </w:tc>
      </w:tr>
      <w:tr w:rsidR="00AF2856" w:rsidRPr="00AF2856" w14:paraId="7D546506" w14:textId="4ADB9312" w:rsidTr="00AF2856">
        <w:trPr>
          <w:trHeight w:val="1200"/>
        </w:trPr>
        <w:tc>
          <w:tcPr>
            <w:tcW w:w="3618" w:type="dxa"/>
            <w:noWrap/>
            <w:hideMark/>
          </w:tcPr>
          <w:p w14:paraId="6270D7E4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CZ.06.4.59/0.0/0.0/16_072/0011464</w:t>
            </w:r>
          </w:p>
        </w:tc>
        <w:tc>
          <w:tcPr>
            <w:tcW w:w="1423" w:type="dxa"/>
            <w:noWrap/>
            <w:hideMark/>
          </w:tcPr>
          <w:p w14:paraId="1E172956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F2856">
              <w:rPr>
                <w:rFonts w:ascii="Calibri" w:eastAsia="Times New Roman" w:hAnsi="Calibri" w:cs="Calibri"/>
                <w:lang w:eastAsia="cs-CZ"/>
              </w:rPr>
              <w:t>LEyDyP</w:t>
            </w:r>
            <w:proofErr w:type="spellEnd"/>
          </w:p>
        </w:tc>
        <w:tc>
          <w:tcPr>
            <w:tcW w:w="1687" w:type="dxa"/>
            <w:hideMark/>
          </w:tcPr>
          <w:p w14:paraId="7999841B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DPS Svoboda nad Úpou - pořízení automobilu</w:t>
            </w:r>
          </w:p>
        </w:tc>
        <w:tc>
          <w:tcPr>
            <w:tcW w:w="1524" w:type="dxa"/>
            <w:hideMark/>
          </w:tcPr>
          <w:p w14:paraId="116E0509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Dům s pečovatelskou službou Svoboda nad Úpou</w:t>
            </w:r>
          </w:p>
        </w:tc>
        <w:tc>
          <w:tcPr>
            <w:tcW w:w="1251" w:type="dxa"/>
            <w:noWrap/>
            <w:hideMark/>
          </w:tcPr>
          <w:p w14:paraId="44C3DC3F" w14:textId="77777777" w:rsidR="00AF2856" w:rsidRPr="00AF2856" w:rsidRDefault="00AF2856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23.04.2019 13:56</w:t>
            </w:r>
          </w:p>
        </w:tc>
        <w:tc>
          <w:tcPr>
            <w:tcW w:w="1269" w:type="dxa"/>
            <w:noWrap/>
            <w:hideMark/>
          </w:tcPr>
          <w:p w14:paraId="28E53CA6" w14:textId="77777777" w:rsidR="00AF2856" w:rsidRPr="00AF2856" w:rsidRDefault="00AF2856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2 408 962,00</w:t>
            </w:r>
          </w:p>
        </w:tc>
        <w:tc>
          <w:tcPr>
            <w:tcW w:w="1757" w:type="dxa"/>
          </w:tcPr>
          <w:p w14:paraId="64A60103" w14:textId="34D72076" w:rsidR="00AF2856" w:rsidRPr="00AF2856" w:rsidRDefault="00A5172A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</w:tr>
      <w:tr w:rsidR="00AF2856" w:rsidRPr="00AF2856" w14:paraId="0BFA7353" w14:textId="413D8923" w:rsidTr="00AF2856">
        <w:trPr>
          <w:trHeight w:val="1200"/>
        </w:trPr>
        <w:tc>
          <w:tcPr>
            <w:tcW w:w="3618" w:type="dxa"/>
            <w:noWrap/>
            <w:hideMark/>
          </w:tcPr>
          <w:p w14:paraId="29B48447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CZ.06.4.59/0.0/0.0/16_072/0011997</w:t>
            </w:r>
          </w:p>
        </w:tc>
        <w:tc>
          <w:tcPr>
            <w:tcW w:w="1423" w:type="dxa"/>
            <w:noWrap/>
            <w:hideMark/>
          </w:tcPr>
          <w:p w14:paraId="0D435D41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F2856">
              <w:rPr>
                <w:rFonts w:ascii="Calibri" w:eastAsia="Times New Roman" w:hAnsi="Calibri" w:cs="Calibri"/>
                <w:lang w:eastAsia="cs-CZ"/>
              </w:rPr>
              <w:t>RdcRXP</w:t>
            </w:r>
            <w:proofErr w:type="spellEnd"/>
          </w:p>
        </w:tc>
        <w:tc>
          <w:tcPr>
            <w:tcW w:w="1687" w:type="dxa"/>
            <w:hideMark/>
          </w:tcPr>
          <w:p w14:paraId="6C5D48B3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Pořízení automobilu pro účely poskytování terénní pečovatelské služby na území MAS Krkonoše</w:t>
            </w:r>
          </w:p>
        </w:tc>
        <w:tc>
          <w:tcPr>
            <w:tcW w:w="1524" w:type="dxa"/>
            <w:hideMark/>
          </w:tcPr>
          <w:p w14:paraId="51BADCCF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Oblastní charita Červený Kostelec</w:t>
            </w:r>
          </w:p>
        </w:tc>
        <w:tc>
          <w:tcPr>
            <w:tcW w:w="1251" w:type="dxa"/>
            <w:noWrap/>
            <w:hideMark/>
          </w:tcPr>
          <w:p w14:paraId="08B5CCB1" w14:textId="77777777" w:rsidR="00AF2856" w:rsidRPr="00AF2856" w:rsidRDefault="00AF2856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28.06.2019 11:13</w:t>
            </w:r>
          </w:p>
        </w:tc>
        <w:tc>
          <w:tcPr>
            <w:tcW w:w="1269" w:type="dxa"/>
            <w:noWrap/>
            <w:hideMark/>
          </w:tcPr>
          <w:p w14:paraId="417A4D76" w14:textId="77777777" w:rsidR="00AF2856" w:rsidRPr="00AF2856" w:rsidRDefault="00AF2856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648 815,00</w:t>
            </w:r>
          </w:p>
        </w:tc>
        <w:tc>
          <w:tcPr>
            <w:tcW w:w="1757" w:type="dxa"/>
          </w:tcPr>
          <w:p w14:paraId="70C2C965" w14:textId="3C05214A" w:rsidR="00AF2856" w:rsidRPr="00AF2856" w:rsidRDefault="00A5172A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</w:tr>
      <w:tr w:rsidR="00AF2856" w:rsidRPr="00AF2856" w14:paraId="2F41FB05" w14:textId="6F5B12DA" w:rsidTr="00AF2856">
        <w:trPr>
          <w:trHeight w:val="1200"/>
        </w:trPr>
        <w:tc>
          <w:tcPr>
            <w:tcW w:w="3618" w:type="dxa"/>
            <w:noWrap/>
            <w:hideMark/>
          </w:tcPr>
          <w:p w14:paraId="2226E742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CZ.06.4.59/0.0/0.0/16_072/0012014</w:t>
            </w:r>
          </w:p>
        </w:tc>
        <w:tc>
          <w:tcPr>
            <w:tcW w:w="1423" w:type="dxa"/>
            <w:noWrap/>
            <w:hideMark/>
          </w:tcPr>
          <w:p w14:paraId="498299FB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L38v2P</w:t>
            </w:r>
          </w:p>
        </w:tc>
        <w:tc>
          <w:tcPr>
            <w:tcW w:w="1687" w:type="dxa"/>
            <w:hideMark/>
          </w:tcPr>
          <w:p w14:paraId="325A0535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 xml:space="preserve">Rozvoj sociálních služeb - pořízení automobilu pro účely poskytování terénní nebo </w:t>
            </w:r>
            <w:r w:rsidRPr="00AF2856">
              <w:rPr>
                <w:rFonts w:ascii="Calibri" w:eastAsia="Times New Roman" w:hAnsi="Calibri" w:cs="Calibri"/>
                <w:lang w:eastAsia="cs-CZ"/>
              </w:rPr>
              <w:lastRenderedPageBreak/>
              <w:t>ambulantní sociální služby</w:t>
            </w:r>
          </w:p>
        </w:tc>
        <w:tc>
          <w:tcPr>
            <w:tcW w:w="1524" w:type="dxa"/>
            <w:hideMark/>
          </w:tcPr>
          <w:p w14:paraId="42867F9F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lastRenderedPageBreak/>
              <w:t>Pečovatelská služba Žacléř</w:t>
            </w:r>
          </w:p>
        </w:tc>
        <w:tc>
          <w:tcPr>
            <w:tcW w:w="1251" w:type="dxa"/>
            <w:noWrap/>
            <w:hideMark/>
          </w:tcPr>
          <w:p w14:paraId="3CDAC789" w14:textId="77777777" w:rsidR="00AF2856" w:rsidRPr="00AF2856" w:rsidRDefault="00AF2856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29.06.2019 2:24</w:t>
            </w:r>
          </w:p>
        </w:tc>
        <w:tc>
          <w:tcPr>
            <w:tcW w:w="1269" w:type="dxa"/>
            <w:noWrap/>
            <w:hideMark/>
          </w:tcPr>
          <w:p w14:paraId="3025A544" w14:textId="77777777" w:rsidR="00AF2856" w:rsidRPr="00AF2856" w:rsidRDefault="00AF2856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573 000,00</w:t>
            </w:r>
          </w:p>
        </w:tc>
        <w:tc>
          <w:tcPr>
            <w:tcW w:w="1757" w:type="dxa"/>
          </w:tcPr>
          <w:p w14:paraId="13EF18C7" w14:textId="2BDAE63B" w:rsidR="00AF2856" w:rsidRPr="00AF2856" w:rsidRDefault="00A5172A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35</w:t>
            </w:r>
          </w:p>
        </w:tc>
      </w:tr>
      <w:tr w:rsidR="00AF2856" w:rsidRPr="00AF2856" w14:paraId="120BFA59" w14:textId="5F1CA598" w:rsidTr="00AF2856">
        <w:trPr>
          <w:trHeight w:val="600"/>
        </w:trPr>
        <w:tc>
          <w:tcPr>
            <w:tcW w:w="3618" w:type="dxa"/>
            <w:noWrap/>
            <w:hideMark/>
          </w:tcPr>
          <w:p w14:paraId="1147B614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CZ.06.4.59/0.0/0.0/16_072/0012016</w:t>
            </w:r>
          </w:p>
        </w:tc>
        <w:tc>
          <w:tcPr>
            <w:tcW w:w="1423" w:type="dxa"/>
            <w:noWrap/>
            <w:hideMark/>
          </w:tcPr>
          <w:p w14:paraId="0720C6C8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Q0sVuP</w:t>
            </w:r>
          </w:p>
        </w:tc>
        <w:tc>
          <w:tcPr>
            <w:tcW w:w="1687" w:type="dxa"/>
            <w:hideMark/>
          </w:tcPr>
          <w:p w14:paraId="0F768BE6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Stavební úpravy hygienického zázemí - Pražská 1343 Vrchlabí</w:t>
            </w:r>
          </w:p>
        </w:tc>
        <w:tc>
          <w:tcPr>
            <w:tcW w:w="1524" w:type="dxa"/>
            <w:hideMark/>
          </w:tcPr>
          <w:p w14:paraId="51E1B498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Město Vrchlabí</w:t>
            </w:r>
          </w:p>
        </w:tc>
        <w:tc>
          <w:tcPr>
            <w:tcW w:w="1251" w:type="dxa"/>
            <w:noWrap/>
            <w:hideMark/>
          </w:tcPr>
          <w:p w14:paraId="5ADA1458" w14:textId="77777777" w:rsidR="00AF2856" w:rsidRPr="00AF2856" w:rsidRDefault="00AF2856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29.06.2019 9:25</w:t>
            </w:r>
          </w:p>
        </w:tc>
        <w:tc>
          <w:tcPr>
            <w:tcW w:w="1269" w:type="dxa"/>
            <w:noWrap/>
            <w:hideMark/>
          </w:tcPr>
          <w:p w14:paraId="7B4B47BC" w14:textId="77777777" w:rsidR="00AF2856" w:rsidRPr="00AF2856" w:rsidRDefault="00AF2856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900 182,05</w:t>
            </w:r>
          </w:p>
        </w:tc>
        <w:tc>
          <w:tcPr>
            <w:tcW w:w="1757" w:type="dxa"/>
          </w:tcPr>
          <w:p w14:paraId="6909B306" w14:textId="07BF30D1" w:rsidR="00AF2856" w:rsidRPr="00AF2856" w:rsidRDefault="00A5172A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</w:tr>
      <w:tr w:rsidR="00AF2856" w:rsidRPr="00AF2856" w14:paraId="424139EB" w14:textId="2C644D8B" w:rsidTr="00AF2856">
        <w:trPr>
          <w:trHeight w:val="915"/>
        </w:trPr>
        <w:tc>
          <w:tcPr>
            <w:tcW w:w="3618" w:type="dxa"/>
            <w:noWrap/>
            <w:hideMark/>
          </w:tcPr>
          <w:p w14:paraId="708FF654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CZ.06.4.59/0.0/0.0/16_072/0012020</w:t>
            </w:r>
          </w:p>
        </w:tc>
        <w:tc>
          <w:tcPr>
            <w:tcW w:w="1423" w:type="dxa"/>
            <w:noWrap/>
            <w:hideMark/>
          </w:tcPr>
          <w:p w14:paraId="5DE9F817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F2856">
              <w:rPr>
                <w:rFonts w:ascii="Calibri" w:eastAsia="Times New Roman" w:hAnsi="Calibri" w:cs="Calibri"/>
                <w:lang w:eastAsia="cs-CZ"/>
              </w:rPr>
              <w:t>QWtvwP</w:t>
            </w:r>
            <w:proofErr w:type="spellEnd"/>
          </w:p>
        </w:tc>
        <w:tc>
          <w:tcPr>
            <w:tcW w:w="1687" w:type="dxa"/>
            <w:hideMark/>
          </w:tcPr>
          <w:p w14:paraId="73DF62B1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Nový automobil pro zajištění sociálních služeb Diakonie ČCE - středisko Světlo ve Vrchlabí</w:t>
            </w:r>
          </w:p>
        </w:tc>
        <w:tc>
          <w:tcPr>
            <w:tcW w:w="1524" w:type="dxa"/>
            <w:hideMark/>
          </w:tcPr>
          <w:p w14:paraId="5BDA266C" w14:textId="77777777" w:rsidR="00AF2856" w:rsidRPr="00AF2856" w:rsidRDefault="00AF2856" w:rsidP="00AF2856">
            <w:pPr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Diakonie ČCE - středisko Světlo ve Vrchlabí</w:t>
            </w:r>
          </w:p>
        </w:tc>
        <w:tc>
          <w:tcPr>
            <w:tcW w:w="1251" w:type="dxa"/>
            <w:noWrap/>
            <w:hideMark/>
          </w:tcPr>
          <w:p w14:paraId="5B00DC78" w14:textId="77777777" w:rsidR="00AF2856" w:rsidRPr="00AF2856" w:rsidRDefault="00AF2856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29.06.2019 23:00</w:t>
            </w:r>
          </w:p>
        </w:tc>
        <w:tc>
          <w:tcPr>
            <w:tcW w:w="1269" w:type="dxa"/>
            <w:noWrap/>
            <w:hideMark/>
          </w:tcPr>
          <w:p w14:paraId="4B16BC43" w14:textId="77777777" w:rsidR="00AF2856" w:rsidRPr="00AF2856" w:rsidRDefault="00AF2856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F2856">
              <w:rPr>
                <w:rFonts w:ascii="Calibri" w:eastAsia="Times New Roman" w:hAnsi="Calibri" w:cs="Calibri"/>
                <w:lang w:eastAsia="cs-CZ"/>
              </w:rPr>
              <w:t>739 237,29</w:t>
            </w:r>
          </w:p>
        </w:tc>
        <w:tc>
          <w:tcPr>
            <w:tcW w:w="1757" w:type="dxa"/>
          </w:tcPr>
          <w:p w14:paraId="1EFFA71D" w14:textId="0F92CE6A" w:rsidR="00AF2856" w:rsidRPr="00AF2856" w:rsidRDefault="00A5172A" w:rsidP="00AF2856">
            <w:pPr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</w:tr>
    </w:tbl>
    <w:p w14:paraId="4BE8CC04" w14:textId="77777777" w:rsidR="004B27C0" w:rsidRDefault="004B27C0" w:rsidP="00601816">
      <w:pPr>
        <w:pStyle w:val="ListParagraph"/>
        <w:ind w:left="0"/>
        <w:jc w:val="both"/>
        <w:rPr>
          <w:sz w:val="24"/>
          <w:szCs w:val="24"/>
        </w:rPr>
      </w:pPr>
    </w:p>
    <w:p w14:paraId="2CE44684" w14:textId="4A41A046" w:rsidR="004B27C0" w:rsidRDefault="004B27C0" w:rsidP="004B27C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Záznam o hlasování k usnesení č.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B27C0" w14:paraId="7CFBAAAC" w14:textId="77777777" w:rsidTr="00473567">
        <w:tc>
          <w:tcPr>
            <w:tcW w:w="3020" w:type="dxa"/>
          </w:tcPr>
          <w:p w14:paraId="4C7212CA" w14:textId="77777777" w:rsidR="004B27C0" w:rsidRDefault="004B27C0" w:rsidP="0047356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přítomných</w:t>
            </w:r>
          </w:p>
        </w:tc>
        <w:tc>
          <w:tcPr>
            <w:tcW w:w="3021" w:type="dxa"/>
          </w:tcPr>
          <w:p w14:paraId="4F47AB3F" w14:textId="77777777" w:rsidR="004B27C0" w:rsidRDefault="004B27C0" w:rsidP="0047356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</w:t>
            </w:r>
          </w:p>
        </w:tc>
        <w:tc>
          <w:tcPr>
            <w:tcW w:w="3021" w:type="dxa"/>
          </w:tcPr>
          <w:p w14:paraId="0B815DE4" w14:textId="77777777" w:rsidR="004B27C0" w:rsidRDefault="004B27C0" w:rsidP="0047356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Zdržel se</w:t>
            </w:r>
          </w:p>
        </w:tc>
      </w:tr>
      <w:tr w:rsidR="004B27C0" w14:paraId="63648D05" w14:textId="77777777" w:rsidTr="00473567">
        <w:tc>
          <w:tcPr>
            <w:tcW w:w="3020" w:type="dxa"/>
          </w:tcPr>
          <w:p w14:paraId="5DCF8730" w14:textId="22A53FCC" w:rsidR="004B27C0" w:rsidRDefault="007C6E3D" w:rsidP="0047356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7D821C44" w14:textId="388D27E9" w:rsidR="004B27C0" w:rsidRDefault="007C6E3D" w:rsidP="0047356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0383691F" w14:textId="77777777" w:rsidR="004B27C0" w:rsidRDefault="004B27C0" w:rsidP="0047356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382F2F4" w14:textId="77777777" w:rsidR="004B27C0" w:rsidRDefault="004B27C0" w:rsidP="004B27C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Výsledek hlasování: Usnesení bylo přijato.</w:t>
      </w:r>
    </w:p>
    <w:p w14:paraId="71AF30F6" w14:textId="77777777" w:rsidR="004B27C0" w:rsidRDefault="004B27C0" w:rsidP="004B27C0">
      <w:pPr>
        <w:pStyle w:val="ListParagraph"/>
        <w:ind w:left="0"/>
        <w:jc w:val="both"/>
        <w:rPr>
          <w:sz w:val="24"/>
          <w:szCs w:val="24"/>
        </w:rPr>
      </w:pPr>
      <w:bookmarkStart w:id="0" w:name="_GoBack"/>
      <w:bookmarkEnd w:id="0"/>
    </w:p>
    <w:p w14:paraId="576A0C0E" w14:textId="77777777" w:rsidR="002545DD" w:rsidRDefault="002545DD" w:rsidP="00601816">
      <w:pPr>
        <w:pStyle w:val="ListParagraph"/>
        <w:ind w:left="0"/>
        <w:jc w:val="both"/>
        <w:rPr>
          <w:sz w:val="24"/>
          <w:szCs w:val="24"/>
        </w:rPr>
      </w:pPr>
    </w:p>
    <w:p w14:paraId="1A5D56F2" w14:textId="12D2E5D5" w:rsidR="002545DD" w:rsidRDefault="004B27C0" w:rsidP="0060181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545DD">
        <w:rPr>
          <w:sz w:val="24"/>
          <w:szCs w:val="24"/>
        </w:rPr>
        <w:t>šechny projekty splnily minimální požadovanou bodovou hranici a vzhledem k alokaci výzvy jsou všechny projekty doporučeny k financování.</w:t>
      </w:r>
      <w:r w:rsidR="00A5172A">
        <w:rPr>
          <w:sz w:val="24"/>
          <w:szCs w:val="24"/>
        </w:rPr>
        <w:t xml:space="preserve"> Žádný z projektů nedosáhl bodového hodnocení 25 bodů, na který by se vztahoval Záznam k realizaci MAS Krkonoše č. 1/18_6_2019.</w:t>
      </w:r>
    </w:p>
    <w:p w14:paraId="3FC7DE2B" w14:textId="77777777" w:rsidR="00A5172A" w:rsidRDefault="00A5172A" w:rsidP="00601816">
      <w:pPr>
        <w:pStyle w:val="ListParagraph"/>
        <w:ind w:left="0"/>
        <w:jc w:val="both"/>
        <w:rPr>
          <w:sz w:val="24"/>
          <w:szCs w:val="24"/>
        </w:rPr>
      </w:pPr>
    </w:p>
    <w:p w14:paraId="71A2DD87" w14:textId="77777777" w:rsidR="00A5172A" w:rsidRDefault="00A5172A" w:rsidP="00601816">
      <w:pPr>
        <w:pStyle w:val="ListParagraph"/>
        <w:ind w:left="0"/>
        <w:jc w:val="both"/>
        <w:rPr>
          <w:sz w:val="24"/>
          <w:szCs w:val="24"/>
        </w:rPr>
      </w:pPr>
    </w:p>
    <w:p w14:paraId="09DD3DEF" w14:textId="77777777" w:rsidR="00A17ECD" w:rsidRDefault="00A17ECD" w:rsidP="00B93FE6">
      <w:pPr>
        <w:pStyle w:val="ListParagraph"/>
        <w:ind w:left="360"/>
        <w:jc w:val="both"/>
        <w:rPr>
          <w:sz w:val="24"/>
          <w:szCs w:val="24"/>
        </w:rPr>
      </w:pPr>
    </w:p>
    <w:p w14:paraId="079DC043" w14:textId="023455B8" w:rsidR="00B93FE6" w:rsidRDefault="00B93FE6" w:rsidP="00B93F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 </w:t>
      </w:r>
      <w:r w:rsidR="00EB5C85">
        <w:rPr>
          <w:sz w:val="24"/>
          <w:szCs w:val="24"/>
        </w:rPr>
        <w:t>Lánově</w:t>
      </w:r>
      <w:r>
        <w:rPr>
          <w:sz w:val="24"/>
          <w:szCs w:val="24"/>
        </w:rPr>
        <w:t>, dne</w:t>
      </w:r>
      <w:r w:rsidR="00EB5C85">
        <w:rPr>
          <w:sz w:val="24"/>
          <w:szCs w:val="24"/>
        </w:rPr>
        <w:t xml:space="preserve"> </w:t>
      </w:r>
      <w:r w:rsidR="007C6E3D">
        <w:rPr>
          <w:sz w:val="24"/>
          <w:szCs w:val="24"/>
        </w:rPr>
        <w:t>19</w:t>
      </w:r>
      <w:r w:rsidR="00EB5C85">
        <w:rPr>
          <w:sz w:val="24"/>
          <w:szCs w:val="24"/>
        </w:rPr>
        <w:t xml:space="preserve">. </w:t>
      </w:r>
      <w:r w:rsidR="007C6E3D">
        <w:rPr>
          <w:sz w:val="24"/>
          <w:szCs w:val="24"/>
        </w:rPr>
        <w:t>9</w:t>
      </w:r>
      <w:r w:rsidR="00EB5C85">
        <w:rPr>
          <w:sz w:val="24"/>
          <w:szCs w:val="24"/>
        </w:rPr>
        <w:t>. 2019</w:t>
      </w:r>
    </w:p>
    <w:p w14:paraId="49E573ED" w14:textId="77777777" w:rsidR="00B93FE6" w:rsidRDefault="00B93FE6" w:rsidP="00B93FE6">
      <w:pPr>
        <w:pStyle w:val="ListParagraph"/>
        <w:ind w:left="360"/>
        <w:jc w:val="both"/>
        <w:rPr>
          <w:sz w:val="24"/>
          <w:szCs w:val="24"/>
        </w:rPr>
      </w:pPr>
    </w:p>
    <w:p w14:paraId="029D1DAC" w14:textId="77777777" w:rsidR="00B93FE6" w:rsidRDefault="00EB5C85" w:rsidP="00B93F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Zapsal: Zdeněk Hefka, vedoucí</w:t>
      </w:r>
      <w:r w:rsidR="00B93FE6">
        <w:rPr>
          <w:sz w:val="24"/>
          <w:szCs w:val="24"/>
        </w:rPr>
        <w:t xml:space="preserve"> kanceláře MAS Krkonoše</w:t>
      </w:r>
    </w:p>
    <w:p w14:paraId="60880967" w14:textId="77777777" w:rsidR="00B93FE6" w:rsidRDefault="00B93FE6" w:rsidP="00B93F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Schválil:</w:t>
      </w:r>
      <w:r w:rsidR="00C72AF5">
        <w:rPr>
          <w:sz w:val="24"/>
          <w:szCs w:val="24"/>
        </w:rPr>
        <w:t xml:space="preserve"> Martin Hudrlík, předseda Výběrové komise MAS Krkonoše</w:t>
      </w:r>
    </w:p>
    <w:p w14:paraId="5DDD9DEB" w14:textId="77777777" w:rsidR="00B93FE6" w:rsidRDefault="00B93FE6" w:rsidP="00B93FE6">
      <w:pPr>
        <w:pStyle w:val="ListParagraph"/>
        <w:ind w:left="360"/>
        <w:jc w:val="both"/>
        <w:rPr>
          <w:sz w:val="24"/>
          <w:szCs w:val="24"/>
        </w:rPr>
      </w:pPr>
    </w:p>
    <w:p w14:paraId="1A0027A0" w14:textId="77777777" w:rsidR="00B93FE6" w:rsidRDefault="00B93FE6" w:rsidP="00B93F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Příloha:</w:t>
      </w:r>
    </w:p>
    <w:p w14:paraId="12FCE425" w14:textId="77777777" w:rsidR="007B73D5" w:rsidRDefault="007B73D5" w:rsidP="007B73D5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Listina přítomných</w:t>
      </w:r>
    </w:p>
    <w:p w14:paraId="0AC909B4" w14:textId="77777777" w:rsidR="00DF1077" w:rsidRPr="00C045E0" w:rsidRDefault="00C045E0" w:rsidP="00C045E0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Kontrolní listy k jednotlivým projektům </w:t>
      </w:r>
    </w:p>
    <w:p w14:paraId="5D8602F3" w14:textId="77777777" w:rsidR="00DF1077" w:rsidRDefault="00DF1077" w:rsidP="00DF1077">
      <w:pPr>
        <w:pStyle w:val="ListParagraph"/>
        <w:jc w:val="both"/>
        <w:rPr>
          <w:sz w:val="24"/>
          <w:szCs w:val="24"/>
        </w:rPr>
      </w:pPr>
    </w:p>
    <w:p w14:paraId="3221718F" w14:textId="77777777" w:rsidR="00DF1077" w:rsidRPr="00B93FE6" w:rsidRDefault="00DF1077" w:rsidP="00DF1077">
      <w:pPr>
        <w:pStyle w:val="ListParagraph"/>
        <w:jc w:val="both"/>
        <w:rPr>
          <w:sz w:val="24"/>
          <w:szCs w:val="24"/>
        </w:rPr>
      </w:pPr>
    </w:p>
    <w:sectPr w:rsidR="00DF1077" w:rsidRPr="00B93FE6" w:rsidSect="002134FC">
      <w:headerReference w:type="default" r:id="rId7"/>
      <w:footerReference w:type="default" r:id="rId8"/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1BDB8" w14:textId="77777777" w:rsidR="00280F54" w:rsidRDefault="00280F54" w:rsidP="00762D3F">
      <w:pPr>
        <w:spacing w:after="0" w:line="240" w:lineRule="auto"/>
      </w:pPr>
      <w:r>
        <w:separator/>
      </w:r>
    </w:p>
  </w:endnote>
  <w:endnote w:type="continuationSeparator" w:id="0">
    <w:p w14:paraId="0F6A0423" w14:textId="77777777" w:rsidR="00280F54" w:rsidRDefault="00280F54" w:rsidP="007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D24C6" w14:textId="74EBEEF4" w:rsidR="00305909" w:rsidRPr="00762D3F" w:rsidRDefault="00305909" w:rsidP="00762D3F">
    <w:pPr>
      <w:pStyle w:val="Footer"/>
      <w:tabs>
        <w:tab w:val="clear" w:pos="4536"/>
        <w:tab w:val="clear" w:pos="9072"/>
        <w:tab w:val="center" w:pos="2937"/>
      </w:tabs>
      <w:rPr>
        <w:sz w:val="20"/>
        <w:szCs w:val="20"/>
      </w:rPr>
    </w:pPr>
    <w:r w:rsidRPr="00762D3F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2B0173" wp14:editId="31E377A3">
          <wp:simplePos x="0" y="0"/>
          <wp:positionH relativeFrom="column">
            <wp:posOffset>3844841</wp:posOffset>
          </wp:positionH>
          <wp:positionV relativeFrom="paragraph">
            <wp:posOffset>-306369</wp:posOffset>
          </wp:positionV>
          <wp:extent cx="2329180" cy="633730"/>
          <wp:effectExtent l="0" t="0" r="0" b="0"/>
          <wp:wrapThrough wrapText="bothSides">
            <wp:wrapPolygon edited="0">
              <wp:start x="0" y="0"/>
              <wp:lineTo x="0" y="20778"/>
              <wp:lineTo x="21376" y="20778"/>
              <wp:lineTo x="213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2D3F">
      <w:rPr>
        <w:sz w:val="20"/>
        <w:szCs w:val="20"/>
      </w:rPr>
      <w:t xml:space="preserve">MAS Krkonoše, </w:t>
    </w:r>
    <w:hyperlink r:id="rId2" w:history="1">
      <w:r w:rsidR="00460085" w:rsidRPr="00460085">
        <w:rPr>
          <w:rStyle w:val="Hyperlink"/>
          <w:sz w:val="20"/>
          <w:szCs w:val="20"/>
        </w:rPr>
        <w:t>hartmanova@maskrkonose.cz</w:t>
      </w:r>
    </w:hyperlink>
    <w:r w:rsidRPr="00762D3F">
      <w:rPr>
        <w:sz w:val="20"/>
        <w:szCs w:val="20"/>
      </w:rPr>
      <w:t>, www.maskrkonose.cz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CF364" w14:textId="77777777" w:rsidR="00280F54" w:rsidRDefault="00280F54" w:rsidP="00762D3F">
      <w:pPr>
        <w:spacing w:after="0" w:line="240" w:lineRule="auto"/>
      </w:pPr>
      <w:r>
        <w:separator/>
      </w:r>
    </w:p>
  </w:footnote>
  <w:footnote w:type="continuationSeparator" w:id="0">
    <w:p w14:paraId="2F057B6D" w14:textId="77777777" w:rsidR="00280F54" w:rsidRDefault="00280F54" w:rsidP="0076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F5DE0" w14:textId="77777777" w:rsidR="00305909" w:rsidRDefault="00305909">
    <w:pPr>
      <w:pStyle w:val="Header"/>
    </w:pPr>
    <w:r>
      <w:rPr>
        <w:noProof/>
        <w:lang w:eastAsia="cs-CZ"/>
      </w:rPr>
      <w:drawing>
        <wp:inline distT="0" distB="0" distL="0" distR="0" wp14:anchorId="766D5914" wp14:editId="5BFF3898">
          <wp:extent cx="563943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B12814" w14:textId="77777777" w:rsidR="00305909" w:rsidRPr="00762D3F" w:rsidRDefault="00305909" w:rsidP="00762D3F">
    <w:pPr>
      <w:pStyle w:val="Header"/>
      <w:jc w:val="center"/>
      <w:rPr>
        <w:b/>
        <w:sz w:val="20"/>
        <w:szCs w:val="20"/>
      </w:rPr>
    </w:pPr>
    <w:r w:rsidRPr="00762D3F">
      <w:rPr>
        <w:b/>
        <w:sz w:val="20"/>
        <w:szCs w:val="20"/>
      </w:rPr>
      <w:t>Podpořeno v rámci projektu CZ.06.4.59/0.0/0.0/15_003/0007605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AD1"/>
    <w:multiLevelType w:val="hybridMultilevel"/>
    <w:tmpl w:val="C5D07612"/>
    <w:lvl w:ilvl="0" w:tplc="5BDA0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495"/>
    <w:multiLevelType w:val="hybridMultilevel"/>
    <w:tmpl w:val="032E3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59B2"/>
    <w:multiLevelType w:val="hybridMultilevel"/>
    <w:tmpl w:val="8E9C65E6"/>
    <w:lvl w:ilvl="0" w:tplc="30A23A6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9E1"/>
    <w:multiLevelType w:val="hybridMultilevel"/>
    <w:tmpl w:val="7AC8B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E9"/>
    <w:multiLevelType w:val="hybridMultilevel"/>
    <w:tmpl w:val="4D0AF21E"/>
    <w:lvl w:ilvl="0" w:tplc="C74435DA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06D0"/>
    <w:multiLevelType w:val="hybridMultilevel"/>
    <w:tmpl w:val="2690BDA4"/>
    <w:lvl w:ilvl="0" w:tplc="1FFC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CB8"/>
    <w:multiLevelType w:val="hybridMultilevel"/>
    <w:tmpl w:val="F2261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1126"/>
    <w:multiLevelType w:val="hybridMultilevel"/>
    <w:tmpl w:val="42483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3B4C"/>
    <w:multiLevelType w:val="hybridMultilevel"/>
    <w:tmpl w:val="3E2EBAAE"/>
    <w:lvl w:ilvl="0" w:tplc="722A4868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524"/>
    <w:multiLevelType w:val="hybridMultilevel"/>
    <w:tmpl w:val="FD80A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47C"/>
    <w:multiLevelType w:val="hybridMultilevel"/>
    <w:tmpl w:val="23503966"/>
    <w:lvl w:ilvl="0" w:tplc="6818F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57BD"/>
    <w:multiLevelType w:val="hybridMultilevel"/>
    <w:tmpl w:val="CCD6E222"/>
    <w:lvl w:ilvl="0" w:tplc="9F2E4AF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FD"/>
    <w:rsid w:val="00061372"/>
    <w:rsid w:val="00061725"/>
    <w:rsid w:val="00075EBE"/>
    <w:rsid w:val="00076B41"/>
    <w:rsid w:val="00095AD0"/>
    <w:rsid w:val="000C01BC"/>
    <w:rsid w:val="000C6CF7"/>
    <w:rsid w:val="000E240C"/>
    <w:rsid w:val="00110C21"/>
    <w:rsid w:val="0015443E"/>
    <w:rsid w:val="00192341"/>
    <w:rsid w:val="002134FC"/>
    <w:rsid w:val="002324E2"/>
    <w:rsid w:val="002545DD"/>
    <w:rsid w:val="0027531D"/>
    <w:rsid w:val="00280F54"/>
    <w:rsid w:val="002B372B"/>
    <w:rsid w:val="002B7E78"/>
    <w:rsid w:val="00305909"/>
    <w:rsid w:val="00307812"/>
    <w:rsid w:val="003B40A1"/>
    <w:rsid w:val="004121FE"/>
    <w:rsid w:val="00460085"/>
    <w:rsid w:val="00484CDC"/>
    <w:rsid w:val="004B27C0"/>
    <w:rsid w:val="004F5305"/>
    <w:rsid w:val="005028F7"/>
    <w:rsid w:val="00512248"/>
    <w:rsid w:val="0057734F"/>
    <w:rsid w:val="0059018C"/>
    <w:rsid w:val="00601816"/>
    <w:rsid w:val="006E1D15"/>
    <w:rsid w:val="0071673C"/>
    <w:rsid w:val="00733435"/>
    <w:rsid w:val="00762D3F"/>
    <w:rsid w:val="007B73D5"/>
    <w:rsid w:val="007C6E3D"/>
    <w:rsid w:val="00804B9E"/>
    <w:rsid w:val="0082502B"/>
    <w:rsid w:val="00837403"/>
    <w:rsid w:val="008A5010"/>
    <w:rsid w:val="008B21F2"/>
    <w:rsid w:val="008D2044"/>
    <w:rsid w:val="009036B6"/>
    <w:rsid w:val="00A01EFD"/>
    <w:rsid w:val="00A104EC"/>
    <w:rsid w:val="00A17ECD"/>
    <w:rsid w:val="00A5172A"/>
    <w:rsid w:val="00AF2856"/>
    <w:rsid w:val="00B93FE6"/>
    <w:rsid w:val="00C045E0"/>
    <w:rsid w:val="00C10061"/>
    <w:rsid w:val="00C11657"/>
    <w:rsid w:val="00C21372"/>
    <w:rsid w:val="00C72AF5"/>
    <w:rsid w:val="00C7591B"/>
    <w:rsid w:val="00CB787F"/>
    <w:rsid w:val="00D255AF"/>
    <w:rsid w:val="00DF1077"/>
    <w:rsid w:val="00E12BDE"/>
    <w:rsid w:val="00E90EA9"/>
    <w:rsid w:val="00E91560"/>
    <w:rsid w:val="00EB5C85"/>
    <w:rsid w:val="00EF0FA6"/>
    <w:rsid w:val="00F25E5E"/>
    <w:rsid w:val="00FC653B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79A"/>
  <w15:chartTrackingRefBased/>
  <w15:docId w15:val="{4929EA8C-6E25-4C87-AB51-BB5D05D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3F"/>
  </w:style>
  <w:style w:type="paragraph" w:styleId="Footer">
    <w:name w:val="footer"/>
    <w:basedOn w:val="Normal"/>
    <w:link w:val="Foot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3F"/>
  </w:style>
  <w:style w:type="character" w:styleId="Hyperlink">
    <w:name w:val="Hyperlink"/>
    <w:basedOn w:val="DefaultParagraphFont"/>
    <w:uiPriority w:val="99"/>
    <w:unhideWhenUsed/>
    <w:rsid w:val="00762D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653B"/>
    <w:pPr>
      <w:ind w:left="720"/>
      <w:contextualSpacing/>
    </w:pPr>
  </w:style>
  <w:style w:type="table" w:styleId="TableGrid">
    <w:name w:val="Table Grid"/>
    <w:basedOn w:val="TableNormal"/>
    <w:uiPriority w:val="39"/>
    <w:rsid w:val="00C1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4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tmanova@maskrkonose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579</Words>
  <Characters>3421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4</cp:revision>
  <cp:lastPrinted>2019-07-01T06:52:00Z</cp:lastPrinted>
  <dcterms:created xsi:type="dcterms:W3CDTF">2019-09-18T09:31:00Z</dcterms:created>
  <dcterms:modified xsi:type="dcterms:W3CDTF">2019-09-23T07:01:00Z</dcterms:modified>
</cp:coreProperties>
</file>