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57FA1" w14:textId="77777777" w:rsidR="00E3591E" w:rsidRPr="00174545" w:rsidRDefault="001C2B9F">
      <w:pPr>
        <w:pStyle w:val="Nzev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ABCC70B" wp14:editId="072C9F75">
            <wp:extent cx="5709920" cy="1265555"/>
            <wp:effectExtent l="0" t="0" r="0" b="0"/>
            <wp:docPr id="1" name="obrázek 1" descr="OP VVV logo černobílé vodoro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P VVV logo černobílé vodorovn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74545">
        <w:rPr>
          <w:rFonts w:asciiTheme="minorHAnsi" w:hAnsiTheme="minorHAnsi" w:cstheme="minorHAnsi"/>
        </w:rPr>
        <w:t>MAP vzdělávání pro SO ORP Vrchlabí II</w:t>
      </w:r>
    </w:p>
    <w:p w14:paraId="7BAE0127" w14:textId="073487C5" w:rsidR="00E3591E" w:rsidRPr="00174545" w:rsidRDefault="001C2B9F">
      <w:pPr>
        <w:pStyle w:val="Nzev"/>
        <w:rPr>
          <w:rFonts w:asciiTheme="minorHAnsi" w:hAnsiTheme="minorHAnsi" w:cstheme="minorHAnsi"/>
        </w:rPr>
      </w:pPr>
      <w:r w:rsidRPr="00174545">
        <w:rPr>
          <w:rFonts w:asciiTheme="minorHAnsi" w:hAnsiTheme="minorHAnsi" w:cstheme="minorHAnsi"/>
        </w:rPr>
        <w:t>Zápis z jednání pracovní skupiny Financování</w:t>
      </w:r>
    </w:p>
    <w:p w14:paraId="054955E1" w14:textId="589431B0" w:rsidR="000D09C7" w:rsidRPr="00174545" w:rsidRDefault="000D09C7">
      <w:pPr>
        <w:pStyle w:val="Nzev"/>
        <w:rPr>
          <w:rFonts w:asciiTheme="minorHAnsi" w:hAnsiTheme="minorHAnsi" w:cstheme="minorHAnsi"/>
          <w:color w:val="00B0F0"/>
        </w:rPr>
      </w:pPr>
      <w:r w:rsidRPr="00174545">
        <w:rPr>
          <w:rFonts w:asciiTheme="minorHAnsi" w:hAnsiTheme="minorHAnsi" w:cstheme="minorHAnsi"/>
          <w:color w:val="00B0F0"/>
        </w:rPr>
        <w:t>Evaluace MAP</w:t>
      </w:r>
      <w:r w:rsidR="00655B3C" w:rsidRPr="00174545">
        <w:rPr>
          <w:rFonts w:asciiTheme="minorHAnsi" w:hAnsiTheme="minorHAnsi" w:cstheme="minorHAnsi"/>
          <w:color w:val="00B0F0"/>
        </w:rPr>
        <w:t>–</w:t>
      </w:r>
      <w:r w:rsidRPr="00174545">
        <w:rPr>
          <w:rFonts w:asciiTheme="minorHAnsi" w:hAnsiTheme="minorHAnsi" w:cstheme="minorHAnsi"/>
          <w:color w:val="00B0F0"/>
        </w:rPr>
        <w:t>SWOT analýza</w:t>
      </w:r>
    </w:p>
    <w:p w14:paraId="5D6F21D0" w14:textId="77777777" w:rsidR="00E3591E" w:rsidRPr="00174545" w:rsidRDefault="00E3591E">
      <w:pPr>
        <w:pStyle w:val="Standard"/>
        <w:rPr>
          <w:rFonts w:asciiTheme="minorHAnsi" w:hAnsiTheme="minorHAnsi" w:cstheme="minorHAnsi"/>
        </w:rPr>
      </w:pPr>
    </w:p>
    <w:p w14:paraId="0BA961BF" w14:textId="63E3F41E" w:rsidR="00E3591E" w:rsidRPr="00174545" w:rsidRDefault="00BA1334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7. </w:t>
      </w:r>
      <w:r w:rsidR="001C2B9F" w:rsidRPr="00B92EC2">
        <w:rPr>
          <w:rFonts w:asciiTheme="minorHAnsi" w:hAnsiTheme="minorHAnsi" w:cstheme="minorHAnsi"/>
          <w:b/>
          <w:bCs/>
          <w:sz w:val="20"/>
          <w:szCs w:val="20"/>
        </w:rPr>
        <w:t>jednání:</w:t>
      </w:r>
      <w:r w:rsidR="001C2B9F" w:rsidRPr="00174545">
        <w:rPr>
          <w:rFonts w:asciiTheme="minorHAnsi" w:hAnsiTheme="minorHAnsi" w:cstheme="minorHAnsi"/>
          <w:sz w:val="20"/>
          <w:szCs w:val="20"/>
        </w:rPr>
        <w:t xml:space="preserve"> </w:t>
      </w:r>
      <w:r w:rsidR="001C2B9F" w:rsidRPr="00174545">
        <w:rPr>
          <w:rFonts w:asciiTheme="minorHAnsi" w:hAnsiTheme="minorHAnsi" w:cstheme="minorHAnsi"/>
          <w:sz w:val="20"/>
          <w:szCs w:val="20"/>
        </w:rPr>
        <w:tab/>
        <w:t>10.03.2021, od 9:00 hodin</w:t>
      </w:r>
    </w:p>
    <w:p w14:paraId="7C178D50" w14:textId="77777777" w:rsidR="00E3591E" w:rsidRPr="00174545" w:rsidRDefault="001C2B9F" w:rsidP="00174545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174545">
        <w:rPr>
          <w:rFonts w:asciiTheme="minorHAnsi" w:hAnsiTheme="minorHAnsi" w:cstheme="minorHAnsi"/>
          <w:b/>
          <w:sz w:val="20"/>
          <w:szCs w:val="20"/>
        </w:rPr>
        <w:t>Přítomni:</w:t>
      </w:r>
      <w:r w:rsidRPr="00174545">
        <w:rPr>
          <w:rFonts w:asciiTheme="minorHAnsi" w:hAnsiTheme="minorHAnsi" w:cstheme="minorHAnsi"/>
          <w:b/>
          <w:sz w:val="20"/>
          <w:szCs w:val="20"/>
        </w:rPr>
        <w:tab/>
      </w:r>
      <w:r w:rsidRPr="00174545">
        <w:rPr>
          <w:rFonts w:asciiTheme="minorHAnsi" w:hAnsiTheme="minorHAnsi" w:cstheme="minorHAnsi"/>
          <w:sz w:val="20"/>
          <w:szCs w:val="20"/>
        </w:rPr>
        <w:t>dle prezenční listiny</w:t>
      </w:r>
    </w:p>
    <w:p w14:paraId="2B139A1D" w14:textId="77777777" w:rsidR="00E3591E" w:rsidRPr="00174545" w:rsidRDefault="00E3591E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</w:p>
    <w:p w14:paraId="2A0C0C06" w14:textId="77777777" w:rsidR="00E3591E" w:rsidRPr="00174545" w:rsidRDefault="001C2B9F">
      <w:pPr>
        <w:pStyle w:val="Standard"/>
        <w:rPr>
          <w:rFonts w:asciiTheme="minorHAnsi" w:hAnsiTheme="minorHAnsi" w:cstheme="minorHAnsi"/>
          <w:b/>
          <w:sz w:val="20"/>
          <w:szCs w:val="20"/>
        </w:rPr>
      </w:pPr>
      <w:r w:rsidRPr="00174545">
        <w:rPr>
          <w:rFonts w:asciiTheme="minorHAnsi" w:hAnsiTheme="minorHAnsi" w:cstheme="minorHAnsi"/>
          <w:b/>
          <w:sz w:val="20"/>
          <w:szCs w:val="20"/>
        </w:rPr>
        <w:t>Projednané body:</w:t>
      </w:r>
    </w:p>
    <w:p w14:paraId="76B83309" w14:textId="087B2FB4" w:rsidR="00655B3C" w:rsidRPr="00174545" w:rsidRDefault="000D09C7" w:rsidP="00655B3C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174545">
        <w:rPr>
          <w:rFonts w:asciiTheme="minorHAnsi" w:hAnsiTheme="minorHAnsi" w:cstheme="minorHAnsi"/>
          <w:sz w:val="20"/>
          <w:szCs w:val="20"/>
        </w:rPr>
        <w:t xml:space="preserve">p. Hartmanová (MAS Krkonoše) – informace </w:t>
      </w:r>
      <w:r w:rsidR="00655B3C" w:rsidRPr="00174545">
        <w:rPr>
          <w:rFonts w:asciiTheme="minorHAnsi" w:hAnsiTheme="minorHAnsi" w:cstheme="minorHAnsi"/>
          <w:sz w:val="20"/>
          <w:szCs w:val="20"/>
        </w:rPr>
        <w:t xml:space="preserve">o dotacích </w:t>
      </w:r>
    </w:p>
    <w:p w14:paraId="65B5C94C" w14:textId="3509BCFF" w:rsidR="00655B3C" w:rsidRPr="00174545" w:rsidRDefault="00174545" w:rsidP="00655B3C">
      <w:pPr>
        <w:pStyle w:val="Standard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MAS – možnost dočerpání z minulého dotačního období (2014</w:t>
      </w:r>
      <w:r w:rsidR="00B92EC2">
        <w:rPr>
          <w:rFonts w:asciiTheme="minorHAnsi" w:hAnsiTheme="minorHAnsi" w:cstheme="minorHAnsi"/>
          <w:sz w:val="20"/>
          <w:szCs w:val="20"/>
        </w:rPr>
        <w:t>-</w:t>
      </w:r>
      <w:r>
        <w:rPr>
          <w:rFonts w:asciiTheme="minorHAnsi" w:hAnsiTheme="minorHAnsi" w:cstheme="minorHAnsi"/>
          <w:sz w:val="20"/>
          <w:szCs w:val="20"/>
        </w:rPr>
        <w:t xml:space="preserve">2020) až 3 700 000 Kč </w:t>
      </w:r>
      <w:r>
        <w:rPr>
          <w:rFonts w:asciiTheme="minorHAnsi" w:hAnsiTheme="minorHAnsi" w:cstheme="minorHAnsi"/>
          <w:sz w:val="20"/>
          <w:szCs w:val="20"/>
        </w:rPr>
        <w:br/>
        <w:t>(i na školství)</w:t>
      </w:r>
    </w:p>
    <w:p w14:paraId="561BEF01" w14:textId="4B25B37E" w:rsidR="00D06444" w:rsidRDefault="00174545" w:rsidP="00B92EC2">
      <w:pPr>
        <w:pStyle w:val="Odstavecseseznamem"/>
        <w:numPr>
          <w:ilvl w:val="1"/>
          <w:numId w:val="7"/>
        </w:numPr>
        <w:spacing w:after="200" w:line="276" w:lineRule="auto"/>
        <w:contextualSpacing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 novém dotačním období (2021-2027) budou moci žádat o dotace i základní školy speciální; bude podporována konektivita ve školách; výše alokace se právě projednává </w:t>
      </w:r>
      <w:r w:rsidR="00B92EC2"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t>– p. Hartmanová nás bude informovat</w:t>
      </w:r>
    </w:p>
    <w:p w14:paraId="0B5BC6FC" w14:textId="77777777" w:rsidR="00B92EC2" w:rsidRPr="00B92EC2" w:rsidRDefault="00B92EC2" w:rsidP="00B92EC2">
      <w:pPr>
        <w:pStyle w:val="Odstavecseseznamem"/>
        <w:spacing w:after="200" w:line="276" w:lineRule="auto"/>
        <w:ind w:left="1800"/>
        <w:contextualSpacing/>
        <w:rPr>
          <w:rFonts w:asciiTheme="minorHAnsi" w:hAnsiTheme="minorHAnsi" w:cstheme="minorHAnsi"/>
          <w:sz w:val="20"/>
          <w:szCs w:val="20"/>
        </w:rPr>
      </w:pPr>
    </w:p>
    <w:p w14:paraId="546EACB5" w14:textId="26CB0E09" w:rsidR="000D09C7" w:rsidRDefault="000D09C7" w:rsidP="000D09C7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174545">
        <w:rPr>
          <w:rFonts w:asciiTheme="minorHAnsi" w:hAnsiTheme="minorHAnsi" w:cstheme="minorHAnsi"/>
          <w:sz w:val="20"/>
          <w:szCs w:val="20"/>
        </w:rPr>
        <w:t xml:space="preserve">SWOT analýza </w:t>
      </w:r>
    </w:p>
    <w:p w14:paraId="56E638D9" w14:textId="0E3081DB" w:rsidR="00174545" w:rsidRDefault="00174545" w:rsidP="00174545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všichni přítomní členové PS Financování společně pracovali na vytvoření SWOT analýzy</w:t>
      </w:r>
    </w:p>
    <w:p w14:paraId="76AD5894" w14:textId="6CB3B32D" w:rsidR="00174545" w:rsidRDefault="00174545" w:rsidP="00174545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úkol p. Sedláková – zapíše podněty, které členové PS Financování ke SWOT analýze vyslovili a odešle zpracované do týdne k případnému připomínkování všem členům skupiny</w:t>
      </w:r>
    </w:p>
    <w:p w14:paraId="1B94E981" w14:textId="6CD279CC" w:rsidR="00D06444" w:rsidRDefault="00174545" w:rsidP="00D06444">
      <w:pPr>
        <w:pStyle w:val="Standard"/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 odsouhlasení SWOT analýzy bude analýza zaslána p. Mikšíkové a p. Žďárském</w:t>
      </w:r>
      <w:r w:rsidR="00B92EC2">
        <w:rPr>
          <w:rFonts w:asciiTheme="minorHAnsi" w:hAnsiTheme="minorHAnsi" w:cstheme="minorHAnsi"/>
          <w:sz w:val="20"/>
          <w:szCs w:val="20"/>
        </w:rPr>
        <w:t xml:space="preserve">u a </w:t>
      </w:r>
      <w:r>
        <w:rPr>
          <w:rFonts w:asciiTheme="minorHAnsi" w:hAnsiTheme="minorHAnsi" w:cstheme="minorHAnsi"/>
          <w:sz w:val="20"/>
          <w:szCs w:val="20"/>
        </w:rPr>
        <w:t>všem členům PS Financování</w:t>
      </w:r>
    </w:p>
    <w:p w14:paraId="687A2BB5" w14:textId="77777777" w:rsidR="00D06444" w:rsidRDefault="00D06444" w:rsidP="00D06444">
      <w:pPr>
        <w:pStyle w:val="Standard"/>
        <w:ind w:left="1800"/>
        <w:rPr>
          <w:rFonts w:asciiTheme="minorHAnsi" w:hAnsiTheme="minorHAnsi" w:cstheme="minorHAnsi"/>
          <w:sz w:val="20"/>
          <w:szCs w:val="20"/>
        </w:rPr>
      </w:pPr>
    </w:p>
    <w:p w14:paraId="0A8E7502" w14:textId="31EBB597" w:rsidR="00D06444" w:rsidRPr="00D06444" w:rsidRDefault="00D06444" w:rsidP="00D06444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D06444">
        <w:rPr>
          <w:rFonts w:asciiTheme="minorHAnsi" w:eastAsia="Times New Roman" w:hAnsiTheme="minorHAnsi" w:cstheme="minorHAnsi"/>
          <w:sz w:val="20"/>
          <w:szCs w:val="20"/>
        </w:rPr>
        <w:t xml:space="preserve">Pracovníci SOHL pracují na výběrovém řízení na pomůcky pro polytechnické vzdělávání </w:t>
      </w:r>
    </w:p>
    <w:p w14:paraId="3AA23ED8" w14:textId="77777777" w:rsidR="00D06444" w:rsidRPr="00D06444" w:rsidRDefault="00D06444" w:rsidP="00D06444">
      <w:pPr>
        <w:pStyle w:val="Standard"/>
        <w:ind w:left="1080"/>
        <w:rPr>
          <w:rFonts w:asciiTheme="minorHAnsi" w:hAnsiTheme="minorHAnsi" w:cstheme="minorHAnsi"/>
          <w:sz w:val="20"/>
          <w:szCs w:val="20"/>
        </w:rPr>
      </w:pPr>
    </w:p>
    <w:p w14:paraId="1FFB6DC0" w14:textId="77777777" w:rsidR="00D06444" w:rsidRPr="00174545" w:rsidRDefault="00D06444" w:rsidP="00D06444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174545">
        <w:rPr>
          <w:rFonts w:asciiTheme="minorHAnsi" w:eastAsia="Times New Roman" w:hAnsiTheme="minorHAnsi" w:cstheme="minorHAnsi"/>
          <w:sz w:val="20"/>
          <w:szCs w:val="20"/>
        </w:rPr>
        <w:t>Informace o pilotním projektu „Online doučování“</w:t>
      </w:r>
    </w:p>
    <w:p w14:paraId="0BAE2B68" w14:textId="77777777" w:rsidR="00D06444" w:rsidRPr="00D06444" w:rsidRDefault="00D06444" w:rsidP="00D06444">
      <w:pPr>
        <w:pStyle w:val="Odstavecseseznamem"/>
        <w:numPr>
          <w:ilvl w:val="0"/>
          <w:numId w:val="18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06444">
        <w:rPr>
          <w:rFonts w:asciiTheme="minorHAnsi" w:eastAsia="Times New Roman" w:hAnsiTheme="minorHAnsi" w:cstheme="minorHAnsi"/>
          <w:sz w:val="20"/>
          <w:szCs w:val="20"/>
        </w:rPr>
        <w:t>pro 9. třídy běží od 22.02.2021</w:t>
      </w:r>
    </w:p>
    <w:p w14:paraId="33C3E14A" w14:textId="77777777" w:rsidR="00D06444" w:rsidRPr="00D06444" w:rsidRDefault="00D06444" w:rsidP="00D06444">
      <w:pPr>
        <w:pStyle w:val="Odstavecseseznamem"/>
        <w:numPr>
          <w:ilvl w:val="0"/>
          <w:numId w:val="18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06444">
        <w:rPr>
          <w:rFonts w:asciiTheme="minorHAnsi" w:eastAsia="Times New Roman" w:hAnsiTheme="minorHAnsi" w:cstheme="minorHAnsi"/>
          <w:sz w:val="20"/>
          <w:szCs w:val="20"/>
        </w:rPr>
        <w:t xml:space="preserve">rozšířeno od 08.03.2021 i pro 8. třídy </w:t>
      </w:r>
    </w:p>
    <w:p w14:paraId="5B6D48CB" w14:textId="61A64B49" w:rsidR="00D06444" w:rsidRDefault="00D06444" w:rsidP="00D06444">
      <w:pPr>
        <w:pStyle w:val="Odstavecseseznamem"/>
        <w:numPr>
          <w:ilvl w:val="0"/>
          <w:numId w:val="18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06444">
        <w:rPr>
          <w:rFonts w:asciiTheme="minorHAnsi" w:eastAsia="Times New Roman" w:hAnsiTheme="minorHAnsi" w:cstheme="minorHAnsi"/>
          <w:sz w:val="20"/>
          <w:szCs w:val="20"/>
        </w:rPr>
        <w:t xml:space="preserve">zájem </w:t>
      </w:r>
      <w:r w:rsidR="00BA1334">
        <w:rPr>
          <w:rFonts w:asciiTheme="minorHAnsi" w:eastAsia="Times New Roman" w:hAnsiTheme="minorHAnsi" w:cstheme="minorHAnsi"/>
          <w:sz w:val="20"/>
          <w:szCs w:val="20"/>
        </w:rPr>
        <w:t xml:space="preserve">je </w:t>
      </w:r>
      <w:r w:rsidRPr="00D06444">
        <w:rPr>
          <w:rFonts w:asciiTheme="minorHAnsi" w:eastAsia="Times New Roman" w:hAnsiTheme="minorHAnsi" w:cstheme="minorHAnsi"/>
          <w:sz w:val="20"/>
          <w:szCs w:val="20"/>
        </w:rPr>
        <w:t>spíše o matematiku</w:t>
      </w:r>
    </w:p>
    <w:p w14:paraId="40A3350A" w14:textId="50369EAB" w:rsidR="00D06444" w:rsidRDefault="00D06444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5A71DE63" w14:textId="5D6D54C1" w:rsidR="00D06444" w:rsidRDefault="00D06444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46595351" w14:textId="61976D9C" w:rsidR="00D06444" w:rsidRDefault="00D06444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0954E619" w14:textId="190BFA31" w:rsidR="00B92EC2" w:rsidRDefault="00B92EC2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7B89EA9C" w14:textId="77777777" w:rsidR="00B92EC2" w:rsidRDefault="00B92EC2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46F675C9" w14:textId="77777777" w:rsidR="00D06444" w:rsidRDefault="00D06444" w:rsidP="00D06444">
      <w:pPr>
        <w:pStyle w:val="Odstavecseseznamem"/>
        <w:ind w:left="1776"/>
        <w:rPr>
          <w:rFonts w:asciiTheme="minorHAnsi" w:eastAsia="Times New Roman" w:hAnsiTheme="minorHAnsi" w:cstheme="minorHAnsi"/>
          <w:sz w:val="20"/>
          <w:szCs w:val="20"/>
        </w:rPr>
      </w:pPr>
    </w:p>
    <w:p w14:paraId="2660A96B" w14:textId="506616FC" w:rsidR="00D06444" w:rsidRPr="00D06444" w:rsidRDefault="00D06444" w:rsidP="00D06444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D06444">
        <w:rPr>
          <w:rFonts w:asciiTheme="minorHAnsi" w:eastAsia="Times New Roman" w:hAnsiTheme="minorHAnsi" w:cstheme="minorHAnsi"/>
          <w:sz w:val="20"/>
          <w:szCs w:val="20"/>
        </w:rPr>
        <w:lastRenderedPageBreak/>
        <w:t xml:space="preserve">p. Žďárský informoval, že </w:t>
      </w:r>
      <w:r w:rsidR="00204086">
        <w:rPr>
          <w:rFonts w:asciiTheme="minorHAnsi" w:eastAsia="Times New Roman" w:hAnsiTheme="minorHAnsi" w:cstheme="minorHAnsi"/>
          <w:sz w:val="20"/>
          <w:szCs w:val="20"/>
        </w:rPr>
        <w:t xml:space="preserve">všechny školy </w:t>
      </w:r>
      <w:r w:rsidRPr="00D06444">
        <w:rPr>
          <w:rFonts w:asciiTheme="minorHAnsi" w:eastAsia="Times New Roman" w:hAnsiTheme="minorHAnsi" w:cstheme="minorHAnsi"/>
          <w:sz w:val="20"/>
          <w:szCs w:val="20"/>
        </w:rPr>
        <w:t>tvoří nové Školní akční plány (ŠAP)</w:t>
      </w:r>
    </w:p>
    <w:p w14:paraId="00C8CDC5" w14:textId="77777777" w:rsidR="00D06444" w:rsidRPr="00174545" w:rsidRDefault="00D06444" w:rsidP="00D06444">
      <w:pPr>
        <w:pStyle w:val="Odstavecseseznamem"/>
        <w:numPr>
          <w:ilvl w:val="1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na 5-7 let (do 2027)</w:t>
      </w:r>
    </w:p>
    <w:p w14:paraId="6C0A5EE8" w14:textId="77777777" w:rsidR="00204086" w:rsidRDefault="00204086" w:rsidP="00204086">
      <w:pPr>
        <w:pStyle w:val="Odstavecseseznamem"/>
        <w:numPr>
          <w:ilvl w:val="1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budou zde i technické požadavky</w:t>
      </w:r>
    </w:p>
    <w:p w14:paraId="4B540F76" w14:textId="77777777" w:rsidR="00D06444" w:rsidRPr="00D06444" w:rsidRDefault="00D06444" w:rsidP="00D06444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026C28DE" w14:textId="7134DB78" w:rsidR="00DB486E" w:rsidRPr="00174545" w:rsidRDefault="000D09C7" w:rsidP="00DB486E">
      <w:pPr>
        <w:pStyle w:val="Standard"/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174545">
        <w:rPr>
          <w:rFonts w:asciiTheme="minorHAnsi" w:hAnsiTheme="minorHAnsi" w:cstheme="minorHAnsi"/>
          <w:sz w:val="20"/>
          <w:szCs w:val="20"/>
        </w:rPr>
        <w:t xml:space="preserve">Strategický rámec </w:t>
      </w:r>
      <w:r w:rsidR="00DB486E" w:rsidRPr="00174545">
        <w:rPr>
          <w:rFonts w:asciiTheme="minorHAnsi" w:hAnsiTheme="minorHAnsi" w:cstheme="minorHAnsi"/>
          <w:sz w:val="20"/>
          <w:szCs w:val="20"/>
        </w:rPr>
        <w:t>MAP</w:t>
      </w:r>
    </w:p>
    <w:p w14:paraId="0FA5C480" w14:textId="463E9DE8" w:rsidR="00DB486E" w:rsidRPr="00174545" w:rsidRDefault="00174545" w:rsidP="00DB486E">
      <w:pPr>
        <w:pStyle w:val="Standard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</w:t>
      </w:r>
      <w:r w:rsidR="000D09C7" w:rsidRPr="00174545">
        <w:rPr>
          <w:rFonts w:asciiTheme="minorHAnsi" w:hAnsiTheme="minorHAnsi" w:cstheme="minorHAnsi"/>
          <w:sz w:val="20"/>
          <w:szCs w:val="20"/>
        </w:rPr>
        <w:t>ktualizace strategického rámce</w:t>
      </w:r>
      <w:r w:rsidR="00DB486E" w:rsidRPr="00174545">
        <w:rPr>
          <w:rFonts w:asciiTheme="minorHAnsi" w:hAnsiTheme="minorHAnsi" w:cstheme="minorHAnsi"/>
          <w:sz w:val="20"/>
          <w:szCs w:val="20"/>
        </w:rPr>
        <w:t xml:space="preserve"> </w:t>
      </w:r>
      <w:r w:rsidR="00204086">
        <w:rPr>
          <w:rFonts w:asciiTheme="minorHAnsi" w:hAnsiTheme="minorHAnsi" w:cstheme="minorHAnsi"/>
          <w:sz w:val="20"/>
          <w:szCs w:val="20"/>
        </w:rPr>
        <w:t>(v</w:t>
      </w:r>
      <w:r w:rsidR="00DB486E" w:rsidRPr="00174545">
        <w:rPr>
          <w:rFonts w:asciiTheme="minorHAnsi" w:hAnsiTheme="minorHAnsi" w:cstheme="minorHAnsi"/>
          <w:sz w:val="20"/>
          <w:szCs w:val="20"/>
        </w:rPr>
        <w:t xml:space="preserve"> květn</w:t>
      </w:r>
      <w:r w:rsidR="00204086">
        <w:rPr>
          <w:rFonts w:asciiTheme="minorHAnsi" w:hAnsiTheme="minorHAnsi" w:cstheme="minorHAnsi"/>
          <w:sz w:val="20"/>
          <w:szCs w:val="20"/>
        </w:rPr>
        <w:t>u</w:t>
      </w:r>
      <w:r w:rsidR="00DB486E" w:rsidRPr="00174545">
        <w:rPr>
          <w:rFonts w:asciiTheme="minorHAnsi" w:hAnsiTheme="minorHAnsi" w:cstheme="minorHAnsi"/>
          <w:sz w:val="20"/>
          <w:szCs w:val="20"/>
        </w:rPr>
        <w:t xml:space="preserve"> 2021</w:t>
      </w:r>
      <w:r>
        <w:rPr>
          <w:rFonts w:asciiTheme="minorHAnsi" w:hAnsiTheme="minorHAnsi" w:cstheme="minorHAnsi"/>
          <w:sz w:val="20"/>
          <w:szCs w:val="20"/>
        </w:rPr>
        <w:t xml:space="preserve"> schv</w:t>
      </w:r>
      <w:r w:rsidR="00204086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>l</w:t>
      </w:r>
      <w:r w:rsidR="00204086">
        <w:rPr>
          <w:rFonts w:asciiTheme="minorHAnsi" w:hAnsiTheme="minorHAnsi" w:cstheme="minorHAnsi"/>
          <w:sz w:val="20"/>
          <w:szCs w:val="20"/>
        </w:rPr>
        <w:t>ování</w:t>
      </w:r>
      <w:r>
        <w:rPr>
          <w:rFonts w:asciiTheme="minorHAnsi" w:hAnsiTheme="minorHAnsi" w:cstheme="minorHAnsi"/>
          <w:sz w:val="20"/>
          <w:szCs w:val="20"/>
        </w:rPr>
        <w:t xml:space="preserve"> řídícím výborem</w:t>
      </w:r>
      <w:r w:rsidR="00204086">
        <w:rPr>
          <w:rFonts w:asciiTheme="minorHAnsi" w:hAnsiTheme="minorHAnsi" w:cstheme="minorHAnsi"/>
          <w:sz w:val="20"/>
          <w:szCs w:val="20"/>
        </w:rPr>
        <w:t>)</w:t>
      </w:r>
    </w:p>
    <w:p w14:paraId="67032A95" w14:textId="465DA5D6" w:rsidR="000D09C7" w:rsidRPr="00174545" w:rsidRDefault="00BA1334" w:rsidP="00DB486E">
      <w:pPr>
        <w:pStyle w:val="Standard"/>
        <w:numPr>
          <w:ilvl w:val="1"/>
          <w:numId w:val="7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úkol- </w:t>
      </w:r>
      <w:r w:rsidR="00174545">
        <w:rPr>
          <w:rFonts w:asciiTheme="minorHAnsi" w:hAnsiTheme="minorHAnsi" w:cstheme="minorHAnsi"/>
          <w:sz w:val="20"/>
          <w:szCs w:val="20"/>
        </w:rPr>
        <w:t>p. Kněžourová a p. Sedláková navštíví ředitel</w:t>
      </w:r>
      <w:r w:rsidR="00B92EC2">
        <w:rPr>
          <w:rFonts w:asciiTheme="minorHAnsi" w:hAnsiTheme="minorHAnsi" w:cstheme="minorHAnsi"/>
          <w:sz w:val="20"/>
          <w:szCs w:val="20"/>
        </w:rPr>
        <w:t>e</w:t>
      </w:r>
      <w:r w:rsidR="00174545">
        <w:rPr>
          <w:rFonts w:asciiTheme="minorHAnsi" w:hAnsiTheme="minorHAnsi" w:cstheme="minorHAnsi"/>
          <w:sz w:val="20"/>
          <w:szCs w:val="20"/>
        </w:rPr>
        <w:t xml:space="preserve"> ve školských zařízení a projednají:</w:t>
      </w:r>
    </w:p>
    <w:p w14:paraId="07461A69" w14:textId="34407B1A" w:rsidR="00DB486E" w:rsidRPr="00174545" w:rsidRDefault="000D09C7" w:rsidP="00DB486E">
      <w:pPr>
        <w:pStyle w:val="Odstavecseseznamem"/>
        <w:numPr>
          <w:ilvl w:val="5"/>
          <w:numId w:val="7"/>
        </w:numPr>
        <w:ind w:left="3969"/>
        <w:rPr>
          <w:rFonts w:asciiTheme="minorHAnsi" w:eastAsia="Times New Roman" w:hAnsiTheme="minorHAnsi" w:cstheme="minorHAnsi"/>
          <w:sz w:val="20"/>
          <w:szCs w:val="20"/>
        </w:rPr>
      </w:pPr>
      <w:r w:rsidRPr="00174545">
        <w:rPr>
          <w:rFonts w:asciiTheme="minorHAnsi" w:eastAsia="Times New Roman" w:hAnsiTheme="minorHAnsi" w:cstheme="minorHAnsi"/>
          <w:sz w:val="20"/>
          <w:szCs w:val="20"/>
        </w:rPr>
        <w:t>aktualizac</w:t>
      </w:r>
      <w:r w:rsidR="00B92EC2">
        <w:rPr>
          <w:rFonts w:asciiTheme="minorHAnsi" w:eastAsia="Times New Roman" w:hAnsiTheme="minorHAnsi" w:cstheme="minorHAnsi"/>
          <w:sz w:val="20"/>
          <w:szCs w:val="20"/>
        </w:rPr>
        <w:t>i</w:t>
      </w:r>
      <w:r w:rsidRPr="00174545">
        <w:rPr>
          <w:rFonts w:asciiTheme="minorHAnsi" w:eastAsia="Times New Roman" w:hAnsiTheme="minorHAnsi" w:cstheme="minorHAnsi"/>
          <w:sz w:val="20"/>
          <w:szCs w:val="20"/>
        </w:rPr>
        <w:t xml:space="preserve"> Strategického rámce </w:t>
      </w:r>
      <w:r w:rsidR="00DB486E" w:rsidRPr="00174545">
        <w:rPr>
          <w:rFonts w:asciiTheme="minorHAnsi" w:eastAsia="Times New Roman" w:hAnsiTheme="minorHAnsi" w:cstheme="minorHAnsi"/>
          <w:sz w:val="20"/>
          <w:szCs w:val="20"/>
        </w:rPr>
        <w:t xml:space="preserve">(investičních záměrů) </w:t>
      </w:r>
    </w:p>
    <w:p w14:paraId="0443C6F0" w14:textId="363A372C" w:rsidR="0010622F" w:rsidRDefault="00204086" w:rsidP="00DB486E">
      <w:pPr>
        <w:pStyle w:val="Odstavecseseznamem"/>
        <w:numPr>
          <w:ilvl w:val="5"/>
          <w:numId w:val="7"/>
        </w:numPr>
        <w:ind w:left="3969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dle potřeby společně s řediteli v</w:t>
      </w:r>
      <w:r w:rsidR="000D09C7" w:rsidRPr="00174545">
        <w:rPr>
          <w:rFonts w:asciiTheme="minorHAnsi" w:eastAsia="Times New Roman" w:hAnsiTheme="minorHAnsi" w:cstheme="minorHAnsi"/>
          <w:sz w:val="20"/>
          <w:szCs w:val="20"/>
        </w:rPr>
        <w:t>yplní </w:t>
      </w:r>
      <w:r w:rsidR="00174545">
        <w:rPr>
          <w:rFonts w:asciiTheme="minorHAnsi" w:eastAsia="Times New Roman" w:hAnsiTheme="minorHAnsi" w:cstheme="minorHAnsi"/>
          <w:sz w:val="20"/>
          <w:szCs w:val="20"/>
        </w:rPr>
        <w:t xml:space="preserve">evaluační </w:t>
      </w:r>
      <w:r w:rsidR="000D09C7" w:rsidRPr="00174545">
        <w:rPr>
          <w:rFonts w:asciiTheme="minorHAnsi" w:eastAsia="Times New Roman" w:hAnsiTheme="minorHAnsi" w:cstheme="minorHAnsi"/>
          <w:sz w:val="20"/>
          <w:szCs w:val="20"/>
        </w:rPr>
        <w:t>dotazník</w:t>
      </w:r>
    </w:p>
    <w:p w14:paraId="26D378A0" w14:textId="069DD4CF" w:rsidR="00DB486E" w:rsidRPr="00D06444" w:rsidRDefault="00204086" w:rsidP="00D06444">
      <w:pPr>
        <w:pStyle w:val="Odstavecseseznamem"/>
        <w:numPr>
          <w:ilvl w:val="5"/>
          <w:numId w:val="7"/>
        </w:numPr>
        <w:ind w:left="3969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projednají </w:t>
      </w:r>
      <w:r w:rsidR="00174545" w:rsidRPr="00174545">
        <w:rPr>
          <w:rFonts w:asciiTheme="minorHAnsi" w:eastAsia="Times New Roman" w:hAnsiTheme="minorHAnsi" w:cstheme="minorHAnsi"/>
          <w:sz w:val="20"/>
          <w:szCs w:val="20"/>
        </w:rPr>
        <w:t>zapojení do projektu MAP II</w:t>
      </w:r>
      <w:r w:rsidR="00D06444">
        <w:rPr>
          <w:rFonts w:asciiTheme="minorHAnsi" w:eastAsia="Times New Roman" w:hAnsiTheme="minorHAnsi" w:cstheme="minorHAnsi"/>
          <w:sz w:val="20"/>
          <w:szCs w:val="20"/>
        </w:rPr>
        <w:t>I</w:t>
      </w:r>
    </w:p>
    <w:p w14:paraId="221248F6" w14:textId="77777777" w:rsidR="00DB486E" w:rsidRPr="00D06444" w:rsidRDefault="00DB486E" w:rsidP="00D06444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5F71E0C7" w14:textId="1E046C6A" w:rsidR="00DB486E" w:rsidRPr="00174545" w:rsidRDefault="000D09C7" w:rsidP="000D09C7">
      <w:pPr>
        <w:pStyle w:val="Odstavecseseznamem"/>
        <w:numPr>
          <w:ilvl w:val="0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174545">
        <w:rPr>
          <w:rFonts w:asciiTheme="minorHAnsi" w:eastAsia="Times New Roman" w:hAnsiTheme="minorHAnsi" w:cstheme="minorHAnsi"/>
          <w:sz w:val="20"/>
          <w:szCs w:val="20"/>
        </w:rPr>
        <w:t>Úkol PS Financ</w:t>
      </w:r>
      <w:r w:rsidR="00174545">
        <w:rPr>
          <w:rFonts w:asciiTheme="minorHAnsi" w:eastAsia="Times New Roman" w:hAnsiTheme="minorHAnsi" w:cstheme="minorHAnsi"/>
          <w:sz w:val="20"/>
          <w:szCs w:val="20"/>
        </w:rPr>
        <w:t>ování – p. Sedláková v součinnosti s p. Mikšíkovou</w:t>
      </w:r>
    </w:p>
    <w:p w14:paraId="40190598" w14:textId="54B03787" w:rsidR="000D09C7" w:rsidRPr="00174545" w:rsidRDefault="000D09C7" w:rsidP="00DB486E">
      <w:pPr>
        <w:pStyle w:val="Odstavecseseznamem"/>
        <w:numPr>
          <w:ilvl w:val="1"/>
          <w:numId w:val="7"/>
        </w:numPr>
        <w:rPr>
          <w:rFonts w:asciiTheme="minorHAnsi" w:eastAsia="Times New Roman" w:hAnsiTheme="minorHAnsi" w:cstheme="minorHAnsi"/>
          <w:sz w:val="20"/>
          <w:szCs w:val="20"/>
        </w:rPr>
      </w:pPr>
      <w:r w:rsidRPr="00174545">
        <w:rPr>
          <w:rFonts w:asciiTheme="minorHAnsi" w:eastAsia="Times New Roman" w:hAnsiTheme="minorHAnsi" w:cstheme="minorHAnsi"/>
          <w:sz w:val="20"/>
          <w:szCs w:val="20"/>
        </w:rPr>
        <w:t xml:space="preserve">revize rozpočtu </w:t>
      </w:r>
      <w:r w:rsidR="00204086">
        <w:rPr>
          <w:rFonts w:asciiTheme="minorHAnsi" w:eastAsia="Times New Roman" w:hAnsiTheme="minorHAnsi" w:cstheme="minorHAnsi"/>
          <w:sz w:val="20"/>
          <w:szCs w:val="20"/>
        </w:rPr>
        <w:t xml:space="preserve">plánovaný a uskutečněných </w:t>
      </w:r>
      <w:r w:rsidRPr="00174545">
        <w:rPr>
          <w:rFonts w:asciiTheme="minorHAnsi" w:eastAsia="Times New Roman" w:hAnsiTheme="minorHAnsi" w:cstheme="minorHAnsi"/>
          <w:sz w:val="20"/>
          <w:szCs w:val="20"/>
        </w:rPr>
        <w:t>akcí (týden před dalším setkáním poslat emailem členům</w:t>
      </w:r>
      <w:r w:rsidR="00204086">
        <w:rPr>
          <w:rFonts w:asciiTheme="minorHAnsi" w:eastAsia="Times New Roman" w:hAnsiTheme="minorHAnsi" w:cstheme="minorHAnsi"/>
          <w:sz w:val="20"/>
          <w:szCs w:val="20"/>
        </w:rPr>
        <w:t xml:space="preserve"> PS</w:t>
      </w:r>
      <w:r w:rsidRPr="00174545">
        <w:rPr>
          <w:rFonts w:asciiTheme="minorHAnsi" w:eastAsia="Times New Roman" w:hAnsiTheme="minorHAnsi" w:cstheme="minorHAnsi"/>
          <w:sz w:val="20"/>
          <w:szCs w:val="20"/>
        </w:rPr>
        <w:t>)</w:t>
      </w:r>
    </w:p>
    <w:p w14:paraId="728E28FD" w14:textId="77777777" w:rsidR="00DB486E" w:rsidRPr="00174545" w:rsidRDefault="00DB486E" w:rsidP="00DB486E">
      <w:pPr>
        <w:pStyle w:val="Odstavecseseznamem"/>
        <w:ind w:left="1800"/>
        <w:rPr>
          <w:rFonts w:asciiTheme="minorHAnsi" w:eastAsia="Times New Roman" w:hAnsiTheme="minorHAnsi" w:cstheme="minorHAnsi"/>
          <w:sz w:val="20"/>
          <w:szCs w:val="20"/>
        </w:rPr>
      </w:pPr>
    </w:p>
    <w:p w14:paraId="45556F1C" w14:textId="77777777" w:rsidR="00DB486E" w:rsidRPr="00174545" w:rsidRDefault="00DB486E" w:rsidP="00DB486E">
      <w:pPr>
        <w:pStyle w:val="Odstavecseseznamem"/>
        <w:ind w:left="1080"/>
        <w:rPr>
          <w:rFonts w:asciiTheme="minorHAnsi" w:eastAsia="Times New Roman" w:hAnsiTheme="minorHAnsi" w:cstheme="minorHAnsi"/>
          <w:sz w:val="20"/>
          <w:szCs w:val="20"/>
        </w:rPr>
      </w:pPr>
    </w:p>
    <w:p w14:paraId="54BB2B2F" w14:textId="77777777" w:rsidR="00DB486E" w:rsidRPr="00174545" w:rsidRDefault="00DB486E" w:rsidP="00DB486E">
      <w:pPr>
        <w:pStyle w:val="Odstavecseseznamem"/>
        <w:ind w:left="3960"/>
        <w:rPr>
          <w:rFonts w:asciiTheme="minorHAnsi" w:eastAsia="Times New Roman" w:hAnsiTheme="minorHAnsi" w:cstheme="minorHAnsi"/>
          <w:sz w:val="20"/>
          <w:szCs w:val="20"/>
        </w:rPr>
      </w:pPr>
    </w:p>
    <w:p w14:paraId="2F699752" w14:textId="49734C3E" w:rsidR="007035BC" w:rsidRPr="00D06444" w:rsidRDefault="00B92EC2" w:rsidP="00D06444">
      <w:pPr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Zapsala: </w:t>
      </w:r>
      <w:r w:rsidR="00204086">
        <w:rPr>
          <w:rFonts w:asciiTheme="minorHAnsi" w:eastAsia="Times New Roman" w:hAnsiTheme="minorHAnsi" w:cstheme="minorHAnsi"/>
          <w:sz w:val="20"/>
          <w:szCs w:val="20"/>
        </w:rPr>
        <w:t>Mgr. Eliška Sedláková</w:t>
      </w:r>
    </w:p>
    <w:sectPr w:rsidR="007035BC" w:rsidRPr="00D06444">
      <w:pgSz w:w="11906" w:h="16838"/>
      <w:pgMar w:top="1417" w:right="1417" w:bottom="1417" w:left="141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64459"/>
    <w:multiLevelType w:val="multilevel"/>
    <w:tmpl w:val="993C13E6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" w15:restartNumberingAfterBreak="0">
    <w:nsid w:val="057454DE"/>
    <w:multiLevelType w:val="hybridMultilevel"/>
    <w:tmpl w:val="0B74C5B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A412132"/>
    <w:multiLevelType w:val="hybridMultilevel"/>
    <w:tmpl w:val="5AF49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52363"/>
    <w:multiLevelType w:val="hybridMultilevel"/>
    <w:tmpl w:val="A85EAD8E"/>
    <w:lvl w:ilvl="0" w:tplc="040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5CF232D"/>
    <w:multiLevelType w:val="hybridMultilevel"/>
    <w:tmpl w:val="5F8C1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964"/>
    <w:multiLevelType w:val="hybridMultilevel"/>
    <w:tmpl w:val="A3D00E32"/>
    <w:lvl w:ilvl="0" w:tplc="0F0CAA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3583442">
      <w:numFmt w:val="bullet"/>
      <w:lvlText w:val="-"/>
      <w:lvlJc w:val="left"/>
      <w:pPr>
        <w:ind w:left="4680" w:hanging="360"/>
      </w:pPr>
      <w:rPr>
        <w:rFonts w:ascii="Calibri" w:eastAsia="Calibri" w:hAnsi="Calibri" w:cs="Calibri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4F7B20"/>
    <w:multiLevelType w:val="hybridMultilevel"/>
    <w:tmpl w:val="94B67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F2D50"/>
    <w:multiLevelType w:val="hybridMultilevel"/>
    <w:tmpl w:val="28EEB050"/>
    <w:lvl w:ilvl="0" w:tplc="040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8" w15:restartNumberingAfterBreak="0">
    <w:nsid w:val="53AB1C30"/>
    <w:multiLevelType w:val="multilevel"/>
    <w:tmpl w:val="4908296E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bullet"/>
      <w:lvlText w:val=""/>
      <w:lvlJc w:val="left"/>
      <w:pPr>
        <w:ind w:left="0" w:firstLine="0"/>
      </w:pPr>
      <w:rPr>
        <w:rFonts w:ascii="Wingdings" w:hAnsi="Wingdings" w:cs="Wingdings"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9" w15:restartNumberingAfterBreak="0">
    <w:nsid w:val="56B35E96"/>
    <w:multiLevelType w:val="hybridMultilevel"/>
    <w:tmpl w:val="BA12C3E8"/>
    <w:lvl w:ilvl="0" w:tplc="11D6ACF4">
      <w:numFmt w:val="bullet"/>
      <w:lvlText w:val="-"/>
      <w:lvlJc w:val="left"/>
      <w:pPr>
        <w:ind w:left="2061" w:hanging="360"/>
      </w:pPr>
      <w:rPr>
        <w:rFonts w:ascii="Cambria" w:eastAsia="Calibri" w:hAnsi="Cambria" w:cstheme="minorHAns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584C2FEE"/>
    <w:multiLevelType w:val="multilevel"/>
    <w:tmpl w:val="FC781B8A"/>
    <w:lvl w:ilvl="0">
      <w:start w:val="1"/>
      <w:numFmt w:val="bullet"/>
      <w:lvlText w:val=""/>
      <w:lvlJc w:val="left"/>
      <w:pPr>
        <w:ind w:left="142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1F32D1"/>
    <w:multiLevelType w:val="hybridMultilevel"/>
    <w:tmpl w:val="F2CE8E0E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D0B2DEF"/>
    <w:multiLevelType w:val="hybridMultilevel"/>
    <w:tmpl w:val="0980E20C"/>
    <w:lvl w:ilvl="0" w:tplc="0405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 w15:restartNumberingAfterBreak="0">
    <w:nsid w:val="686F3A38"/>
    <w:multiLevelType w:val="hybridMultilevel"/>
    <w:tmpl w:val="880CAF2C"/>
    <w:lvl w:ilvl="0" w:tplc="73982958">
      <w:numFmt w:val="bullet"/>
      <w:lvlText w:val="-"/>
      <w:lvlJc w:val="left"/>
      <w:pPr>
        <w:ind w:left="2484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8E07B1C"/>
    <w:multiLevelType w:val="multilevel"/>
    <w:tmpl w:val="7DC69A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AF439B6"/>
    <w:multiLevelType w:val="hybridMultilevel"/>
    <w:tmpl w:val="7F0C5BD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4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cs="Times New Roman"/>
        </w:rPr>
      </w:lvl>
    </w:lvlOverride>
  </w:num>
  <w:num w:numId="6">
    <w:abstractNumId w:val="4"/>
  </w:num>
  <w:num w:numId="7">
    <w:abstractNumId w:val="5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15"/>
  </w:num>
  <w:num w:numId="13">
    <w:abstractNumId w:val="1"/>
  </w:num>
  <w:num w:numId="14">
    <w:abstractNumId w:val="12"/>
  </w:num>
  <w:num w:numId="15">
    <w:abstractNumId w:val="9"/>
  </w:num>
  <w:num w:numId="16">
    <w:abstractNumId w:val="11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1E"/>
    <w:rsid w:val="000D09C7"/>
    <w:rsid w:val="0010622F"/>
    <w:rsid w:val="00174545"/>
    <w:rsid w:val="001C2B9F"/>
    <w:rsid w:val="00204086"/>
    <w:rsid w:val="00315643"/>
    <w:rsid w:val="003C375A"/>
    <w:rsid w:val="005A5925"/>
    <w:rsid w:val="00655B3C"/>
    <w:rsid w:val="007035BC"/>
    <w:rsid w:val="00B92EC2"/>
    <w:rsid w:val="00BA1334"/>
    <w:rsid w:val="00D06444"/>
    <w:rsid w:val="00DB486E"/>
    <w:rsid w:val="00E3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4E35"/>
  <w15:docId w15:val="{4EE7A0AC-F00A-4778-99D9-12DBD38B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252A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zevChar">
    <w:name w:val="Název Char"/>
    <w:basedOn w:val="Standardnpsmoodstavce"/>
    <w:link w:val="Nzev"/>
    <w:uiPriority w:val="99"/>
    <w:qFormat/>
    <w:locked/>
    <w:rsid w:val="009C1BB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StandardChar">
    <w:name w:val="Standard Char"/>
    <w:basedOn w:val="Standardnpsmoodstavce"/>
    <w:link w:val="Standard"/>
    <w:uiPriority w:val="99"/>
    <w:qFormat/>
    <w:locked/>
    <w:rsid w:val="009C1BB0"/>
    <w:rPr>
      <w:rFonts w:cs="Times New Roman"/>
      <w:sz w:val="22"/>
      <w:szCs w:val="22"/>
      <w:lang w:val="cs-CZ" w:eastAsia="en-US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Standard">
    <w:name w:val="Standard"/>
    <w:link w:val="StandardChar"/>
    <w:uiPriority w:val="99"/>
    <w:qFormat/>
    <w:rsid w:val="009C1BB0"/>
    <w:pPr>
      <w:spacing w:before="120" w:after="120"/>
      <w:textAlignment w:val="baseline"/>
    </w:pPr>
    <w:rPr>
      <w:lang w:eastAsia="en-US"/>
    </w:rPr>
  </w:style>
  <w:style w:type="paragraph" w:styleId="Nzev">
    <w:name w:val="Title"/>
    <w:basedOn w:val="Standard"/>
    <w:link w:val="NzevChar"/>
    <w:uiPriority w:val="99"/>
    <w:qFormat/>
    <w:rsid w:val="009C1BB0"/>
    <w:pPr>
      <w:spacing w:before="240" w:after="24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0D09C7"/>
    <w:pPr>
      <w:suppressAutoHyphens w:val="0"/>
      <w:spacing w:after="0" w:line="240" w:lineRule="auto"/>
      <w:ind w:left="720"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MAP vzdělávání pro SO ORP Vrchlabí II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 vzdělávání pro SO ORP Vrchlabí II</dc:title>
  <dc:subject/>
  <dc:creator>Jan</dc:creator>
  <dc:description/>
  <cp:lastModifiedBy>Lenka</cp:lastModifiedBy>
  <cp:revision>3</cp:revision>
  <cp:lastPrinted>2020-12-15T12:14:00Z</cp:lastPrinted>
  <dcterms:created xsi:type="dcterms:W3CDTF">2021-04-09T14:56:00Z</dcterms:created>
  <dcterms:modified xsi:type="dcterms:W3CDTF">2021-04-09T14:56:00Z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