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61E8AE" w14:textId="77777777" w:rsidR="003A1A4F" w:rsidRDefault="003A1A4F" w:rsidP="003A1A4F">
      <w:pPr>
        <w:rPr>
          <w:b/>
          <w:noProof/>
          <w:lang w:eastAsia="cs-CZ"/>
        </w:rPr>
      </w:pPr>
    </w:p>
    <w:p w14:paraId="1D4C06B7" w14:textId="7E316CC2" w:rsidR="003A1A4F" w:rsidRPr="008670A2" w:rsidRDefault="00D54E1D" w:rsidP="003A1A4F">
      <w:pPr>
        <w:rPr>
          <w:b/>
          <w:noProof/>
          <w:lang w:eastAsia="cs-CZ"/>
        </w:rPr>
      </w:pPr>
      <w:r>
        <w:rPr>
          <w:b/>
          <w:noProof/>
          <w:lang w:eastAsia="cs-CZ"/>
        </w:rPr>
        <w:t>Oceněné výrobky</w:t>
      </w:r>
    </w:p>
    <w:p w14:paraId="51013BED" w14:textId="044C493B" w:rsidR="00D54E1D" w:rsidRDefault="00D54E1D" w:rsidP="00D54E1D">
      <w:pPr>
        <w:jc w:val="both"/>
        <w:rPr>
          <w:noProof/>
          <w:lang w:eastAsia="cs-CZ"/>
        </w:rPr>
      </w:pPr>
      <w:r>
        <w:rPr>
          <w:noProof/>
          <w:lang w:eastAsia="cs-CZ"/>
        </w:rPr>
        <w:t xml:space="preserve">  </w:t>
      </w:r>
      <w:r w:rsidR="003A1A4F">
        <w:rPr>
          <w:noProof/>
          <w:lang w:eastAsia="cs-CZ"/>
        </w:rPr>
        <w:t xml:space="preserve"> </w:t>
      </w:r>
      <w:r>
        <w:rPr>
          <w:noProof/>
          <w:lang w:eastAsia="cs-CZ"/>
        </w:rPr>
        <w:t>10. října 2019 proběhlo v Senátu vyhlášení</w:t>
      </w:r>
      <w:r w:rsidRPr="00D54E1D">
        <w:rPr>
          <w:noProof/>
          <w:lang w:eastAsia="cs-CZ"/>
        </w:rPr>
        <w:t xml:space="preserve"> </w:t>
      </w:r>
      <w:r w:rsidRPr="00D54E1D">
        <w:rPr>
          <w:noProof/>
          <w:lang w:eastAsia="cs-CZ"/>
        </w:rPr>
        <w:t xml:space="preserve">ocenění za nejchutnější potraviny vyrobené v České republice. Značkou </w:t>
      </w:r>
      <w:r w:rsidRPr="00D54E1D">
        <w:rPr>
          <w:b/>
          <w:bCs/>
          <w:noProof/>
          <w:lang w:eastAsia="cs-CZ"/>
        </w:rPr>
        <w:t>Česká chuťovka 2019</w:t>
      </w:r>
      <w:r w:rsidRPr="00D54E1D">
        <w:rPr>
          <w:noProof/>
          <w:lang w:eastAsia="cs-CZ"/>
        </w:rPr>
        <w:t xml:space="preserve"> a </w:t>
      </w:r>
      <w:r w:rsidRPr="00D54E1D">
        <w:rPr>
          <w:b/>
          <w:bCs/>
          <w:noProof/>
          <w:lang w:eastAsia="cs-CZ"/>
        </w:rPr>
        <w:t>Dětská chuťovka 2019</w:t>
      </w:r>
      <w:r w:rsidRPr="00D54E1D">
        <w:rPr>
          <w:noProof/>
          <w:lang w:eastAsia="cs-CZ"/>
        </w:rPr>
        <w:t xml:space="preserve">  </w:t>
      </w:r>
      <w:r w:rsidR="00F063C1">
        <w:rPr>
          <w:noProof/>
          <w:lang w:eastAsia="cs-CZ"/>
        </w:rPr>
        <w:t xml:space="preserve">se tak může pyšnit přes 200 výrobků. </w:t>
      </w:r>
      <w:r w:rsidRPr="00D54E1D">
        <w:rPr>
          <w:noProof/>
          <w:lang w:eastAsia="cs-CZ"/>
        </w:rPr>
        <w:t xml:space="preserve">11. ročník soutěže </w:t>
      </w:r>
      <w:r>
        <w:rPr>
          <w:noProof/>
          <w:lang w:eastAsia="cs-CZ"/>
        </w:rPr>
        <w:t>se konal</w:t>
      </w:r>
      <w:r w:rsidRPr="00D54E1D">
        <w:rPr>
          <w:noProof/>
          <w:lang w:eastAsia="cs-CZ"/>
        </w:rPr>
        <w:t xml:space="preserve"> pod záštitou 1. místopředsedy Senátu </w:t>
      </w:r>
      <w:r w:rsidRPr="00D54E1D">
        <w:rPr>
          <w:b/>
          <w:bCs/>
          <w:noProof/>
          <w:lang w:eastAsia="cs-CZ"/>
        </w:rPr>
        <w:t>Jiřího Růžičky</w:t>
      </w:r>
      <w:r w:rsidRPr="00D54E1D">
        <w:rPr>
          <w:noProof/>
          <w:lang w:eastAsia="cs-CZ"/>
        </w:rPr>
        <w:t xml:space="preserve">, místopředsedů Senátu </w:t>
      </w:r>
      <w:r w:rsidRPr="00D54E1D">
        <w:rPr>
          <w:b/>
          <w:bCs/>
          <w:noProof/>
          <w:lang w:eastAsia="cs-CZ"/>
        </w:rPr>
        <w:t>Jana Horníka</w:t>
      </w:r>
      <w:r w:rsidRPr="00D54E1D">
        <w:rPr>
          <w:noProof/>
          <w:lang w:eastAsia="cs-CZ"/>
        </w:rPr>
        <w:t xml:space="preserve"> a </w:t>
      </w:r>
      <w:r w:rsidRPr="00D54E1D">
        <w:rPr>
          <w:b/>
          <w:bCs/>
          <w:noProof/>
          <w:lang w:eastAsia="cs-CZ"/>
        </w:rPr>
        <w:t>Milana Štěcha</w:t>
      </w:r>
      <w:r w:rsidRPr="00D54E1D">
        <w:rPr>
          <w:noProof/>
          <w:lang w:eastAsia="cs-CZ"/>
        </w:rPr>
        <w:t xml:space="preserve"> a ministra zemědělství </w:t>
      </w:r>
      <w:r w:rsidRPr="00D54E1D">
        <w:rPr>
          <w:b/>
          <w:bCs/>
          <w:noProof/>
          <w:lang w:eastAsia="cs-CZ"/>
        </w:rPr>
        <w:t>Miroslava Tomana</w:t>
      </w:r>
      <w:r>
        <w:rPr>
          <w:noProof/>
          <w:lang w:eastAsia="cs-CZ"/>
        </w:rPr>
        <w:t>.</w:t>
      </w:r>
      <w:r w:rsidR="00EF36FC" w:rsidRPr="00EF36FC">
        <w:rPr>
          <w:rFonts w:ascii="Arial" w:hAnsi="Arial" w:cs="Arial"/>
          <w:color w:val="5D4C39"/>
          <w:sz w:val="20"/>
          <w:szCs w:val="20"/>
          <w:shd w:val="clear" w:color="auto" w:fill="FFFFFF"/>
        </w:rPr>
        <w:t xml:space="preserve"> </w:t>
      </w:r>
    </w:p>
    <w:p w14:paraId="3C759E82" w14:textId="7A515B99" w:rsidR="00F063C1" w:rsidRDefault="00D54E1D" w:rsidP="00D54E1D">
      <w:pPr>
        <w:jc w:val="both"/>
        <w:rPr>
          <w:b/>
        </w:rPr>
      </w:pPr>
      <w:r>
        <w:rPr>
          <w:noProof/>
          <w:lang w:eastAsia="cs-CZ"/>
        </w:rPr>
        <w:t>Máme velkou radost</w:t>
      </w:r>
      <w:r w:rsidR="00F063C1">
        <w:rPr>
          <w:noProof/>
          <w:lang w:eastAsia="cs-CZ"/>
        </w:rPr>
        <w:t>, že mezi oceněnými výrobky bývají</w:t>
      </w:r>
      <w:r>
        <w:rPr>
          <w:noProof/>
          <w:lang w:eastAsia="cs-CZ"/>
        </w:rPr>
        <w:t xml:space="preserve"> </w:t>
      </w:r>
      <w:r w:rsidR="00F063C1">
        <w:rPr>
          <w:noProof/>
          <w:lang w:eastAsia="cs-CZ"/>
        </w:rPr>
        <w:t xml:space="preserve">pravidelně </w:t>
      </w:r>
      <w:r>
        <w:rPr>
          <w:noProof/>
          <w:lang w:eastAsia="cs-CZ"/>
        </w:rPr>
        <w:t xml:space="preserve">i zástupci </w:t>
      </w:r>
      <w:r w:rsidRPr="00F063C1">
        <w:rPr>
          <w:b/>
          <w:noProof/>
          <w:lang w:eastAsia="cs-CZ"/>
        </w:rPr>
        <w:t>regionální značky Krkonoše originální produkt.</w:t>
      </w:r>
      <w:r>
        <w:rPr>
          <w:noProof/>
          <w:lang w:eastAsia="cs-CZ"/>
        </w:rPr>
        <w:t xml:space="preserve"> </w:t>
      </w:r>
      <w:r w:rsidR="00F063C1" w:rsidRPr="00F063C1">
        <w:rPr>
          <w:b/>
          <w:noProof/>
          <w:lang w:eastAsia="cs-CZ"/>
        </w:rPr>
        <w:t>Rodinná pražírna Volkovi</w:t>
      </w:r>
      <w:r w:rsidR="00F063C1">
        <w:rPr>
          <w:noProof/>
          <w:lang w:eastAsia="cs-CZ"/>
        </w:rPr>
        <w:t xml:space="preserve"> je jedinou malou pražírnou, která získala certifikaci ku </w:t>
      </w:r>
      <w:r w:rsidR="00F063C1" w:rsidRPr="00F063C1">
        <w:rPr>
          <w:b/>
          <w:noProof/>
          <w:lang w:eastAsia="cs-CZ"/>
        </w:rPr>
        <w:t>pražení kávy Fair Trade</w:t>
      </w:r>
      <w:r w:rsidR="00F063C1">
        <w:rPr>
          <w:noProof/>
          <w:lang w:eastAsia="cs-CZ"/>
        </w:rPr>
        <w:t xml:space="preserve">. </w:t>
      </w:r>
      <w:r w:rsidR="00F063C1" w:rsidRPr="00F063C1">
        <w:t xml:space="preserve">Směsi </w:t>
      </w:r>
      <w:r w:rsidR="00F063C1" w:rsidRPr="00F063C1">
        <w:rPr>
          <w:b/>
        </w:rPr>
        <w:t>A1 a Homér</w:t>
      </w:r>
      <w:r w:rsidR="00F063C1">
        <w:t xml:space="preserve"> byly oceněny Českou chuťovkou v roce </w:t>
      </w:r>
      <w:r w:rsidR="00F063C1" w:rsidRPr="00F063C1">
        <w:t xml:space="preserve">2012 a 2013, spolu se </w:t>
      </w:r>
      <w:r w:rsidR="00F063C1" w:rsidRPr="00F063C1">
        <w:rPr>
          <w:b/>
        </w:rPr>
        <w:t xml:space="preserve">100% </w:t>
      </w:r>
      <w:proofErr w:type="spellStart"/>
      <w:r w:rsidR="00F063C1" w:rsidRPr="00F063C1">
        <w:rPr>
          <w:b/>
        </w:rPr>
        <w:t>arabicou</w:t>
      </w:r>
      <w:proofErr w:type="spellEnd"/>
      <w:r w:rsidR="00F063C1" w:rsidRPr="00F063C1">
        <w:rPr>
          <w:b/>
        </w:rPr>
        <w:t xml:space="preserve"> </w:t>
      </w:r>
      <w:proofErr w:type="spellStart"/>
      <w:r w:rsidR="00F063C1" w:rsidRPr="00F063C1">
        <w:rPr>
          <w:b/>
        </w:rPr>
        <w:t>Costa</w:t>
      </w:r>
      <w:proofErr w:type="spellEnd"/>
      <w:r w:rsidR="00F063C1" w:rsidRPr="00F063C1">
        <w:rPr>
          <w:b/>
        </w:rPr>
        <w:t xml:space="preserve"> </w:t>
      </w:r>
      <w:proofErr w:type="spellStart"/>
      <w:r w:rsidR="00F063C1" w:rsidRPr="00F063C1">
        <w:rPr>
          <w:b/>
        </w:rPr>
        <w:t>Ricou</w:t>
      </w:r>
      <w:proofErr w:type="spellEnd"/>
      <w:r w:rsidR="00F063C1" w:rsidRPr="00F063C1">
        <w:t xml:space="preserve">. Roku 2014 Chuťovku získala </w:t>
      </w:r>
      <w:r w:rsidR="00F063C1" w:rsidRPr="00F063C1">
        <w:rPr>
          <w:b/>
        </w:rPr>
        <w:t xml:space="preserve">100% </w:t>
      </w:r>
      <w:proofErr w:type="spellStart"/>
      <w:r w:rsidR="00F063C1" w:rsidRPr="00F063C1">
        <w:rPr>
          <w:b/>
        </w:rPr>
        <w:t>arabica</w:t>
      </w:r>
      <w:proofErr w:type="spellEnd"/>
      <w:r w:rsidR="00F063C1" w:rsidRPr="00F063C1">
        <w:rPr>
          <w:b/>
        </w:rPr>
        <w:t xml:space="preserve"> </w:t>
      </w:r>
      <w:proofErr w:type="spellStart"/>
      <w:r w:rsidR="00F063C1" w:rsidRPr="00F063C1">
        <w:rPr>
          <w:b/>
        </w:rPr>
        <w:t>Colombia</w:t>
      </w:r>
      <w:proofErr w:type="spellEnd"/>
      <w:r w:rsidR="00F063C1" w:rsidRPr="00F063C1">
        <w:rPr>
          <w:b/>
        </w:rPr>
        <w:t xml:space="preserve"> Rio Magdalena a roku 2015 byla oceněna 100% </w:t>
      </w:r>
      <w:proofErr w:type="spellStart"/>
      <w:r w:rsidR="00F063C1" w:rsidRPr="00F063C1">
        <w:rPr>
          <w:b/>
        </w:rPr>
        <w:t>arabica</w:t>
      </w:r>
      <w:proofErr w:type="spellEnd"/>
      <w:r w:rsidR="00F063C1" w:rsidRPr="00F063C1">
        <w:rPr>
          <w:b/>
        </w:rPr>
        <w:t xml:space="preserve"> Guatemala SHB </w:t>
      </w:r>
      <w:proofErr w:type="spellStart"/>
      <w:r w:rsidR="00F063C1" w:rsidRPr="00F063C1">
        <w:rPr>
          <w:b/>
        </w:rPr>
        <w:t>Teresita</w:t>
      </w:r>
      <w:proofErr w:type="spellEnd"/>
      <w:r w:rsidR="00F063C1" w:rsidRPr="00F063C1">
        <w:t>.</w:t>
      </w:r>
      <w:r w:rsidR="00F063C1">
        <w:t xml:space="preserve"> </w:t>
      </w:r>
      <w:r w:rsidR="00F063C1" w:rsidRPr="00F063C1">
        <w:rPr>
          <w:b/>
        </w:rPr>
        <w:t xml:space="preserve">V tomto roce získala ocenění </w:t>
      </w:r>
      <w:r w:rsidR="00F063C1">
        <w:rPr>
          <w:b/>
        </w:rPr>
        <w:t>káva PAPUA NOVÁ GUINEA a OUTDOOR KAFE</w:t>
      </w:r>
      <w:r w:rsidR="00F063C1" w:rsidRPr="00F063C1">
        <w:rPr>
          <w:b/>
        </w:rPr>
        <w:t>.</w:t>
      </w:r>
    </w:p>
    <w:p w14:paraId="4CE9CD17" w14:textId="51992251" w:rsidR="00F063C1" w:rsidRPr="00156A5C" w:rsidRDefault="00425FC6" w:rsidP="00F063C1">
      <w:pPr>
        <w:jc w:val="both"/>
        <w:rPr>
          <w:b/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73600" behindDoc="1" locked="0" layoutInCell="1" allowOverlap="1" wp14:anchorId="20A33A8F" wp14:editId="547A96AD">
            <wp:simplePos x="0" y="0"/>
            <wp:positionH relativeFrom="margin">
              <wp:align>left</wp:align>
            </wp:positionH>
            <wp:positionV relativeFrom="paragraph">
              <wp:posOffset>1174750</wp:posOffset>
            </wp:positionV>
            <wp:extent cx="2543175" cy="3390900"/>
            <wp:effectExtent l="0" t="0" r="9525" b="0"/>
            <wp:wrapTight wrapText="bothSides">
              <wp:wrapPolygon edited="0">
                <wp:start x="0" y="0"/>
                <wp:lineTo x="0" y="21479"/>
                <wp:lineTo x="21519" y="21479"/>
                <wp:lineTo x="2151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72448667_689955518170861_2763106019482533888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63C1">
        <w:rPr>
          <w:noProof/>
          <w:lang w:eastAsia="cs-CZ"/>
        </w:rPr>
        <w:t xml:space="preserve">   Od května si v Kafírně u Volků</w:t>
      </w:r>
      <w:r w:rsidR="00F063C1" w:rsidRPr="00F063C1">
        <w:rPr>
          <w:noProof/>
          <w:lang w:eastAsia="cs-CZ"/>
        </w:rPr>
        <w:t xml:space="preserve"> můžete zakoupit </w:t>
      </w:r>
      <w:r w:rsidR="00F063C1" w:rsidRPr="00F063C1">
        <w:rPr>
          <w:b/>
          <w:noProof/>
          <w:lang w:eastAsia="cs-CZ"/>
        </w:rPr>
        <w:t>Outdoorové kafe</w:t>
      </w:r>
      <w:r w:rsidR="00F063C1" w:rsidRPr="00F063C1">
        <w:rPr>
          <w:noProof/>
          <w:lang w:eastAsia="cs-CZ"/>
        </w:rPr>
        <w:t xml:space="preserve"> - speciální, jednoduché balení kávy</w:t>
      </w:r>
      <w:r w:rsidR="00F928FD">
        <w:rPr>
          <w:noProof/>
          <w:lang w:eastAsia="cs-CZ"/>
        </w:rPr>
        <w:t xml:space="preserve"> na cesty</w:t>
      </w:r>
      <w:r w:rsidR="00F063C1" w:rsidRPr="00F063C1">
        <w:rPr>
          <w:noProof/>
          <w:lang w:eastAsia="cs-CZ"/>
        </w:rPr>
        <w:t>.</w:t>
      </w:r>
      <w:r w:rsidR="00F063C1">
        <w:rPr>
          <w:noProof/>
          <w:lang w:eastAsia="cs-CZ"/>
        </w:rPr>
        <w:t xml:space="preserve"> </w:t>
      </w:r>
      <w:r w:rsidR="00F063C1" w:rsidRPr="00F063C1">
        <w:rPr>
          <w:noProof/>
          <w:lang w:eastAsia="cs-CZ"/>
        </w:rPr>
        <w:t>Obal v sobě skrývá f</w:t>
      </w:r>
      <w:r w:rsidR="00F928FD">
        <w:rPr>
          <w:noProof/>
          <w:lang w:eastAsia="cs-CZ"/>
        </w:rPr>
        <w:t xml:space="preserve">iltr s 10g kávy a stačí pouze </w:t>
      </w:r>
      <w:r w:rsidR="00F063C1" w:rsidRPr="00F063C1">
        <w:rPr>
          <w:noProof/>
          <w:lang w:eastAsia="cs-CZ"/>
        </w:rPr>
        <w:t>horká voda z Vašeho vařiče</w:t>
      </w:r>
      <w:r w:rsidR="00F928FD">
        <w:rPr>
          <w:noProof/>
          <w:lang w:eastAsia="cs-CZ"/>
        </w:rPr>
        <w:t xml:space="preserve"> a lahodná káva pro milovníky kávy je připravena i v terénních podmínkách</w:t>
      </w:r>
      <w:r w:rsidR="00F063C1" w:rsidRPr="00F063C1">
        <w:rPr>
          <w:noProof/>
          <w:lang w:eastAsia="cs-CZ"/>
        </w:rPr>
        <w:t>. Kávu zalijete a necháte prokapat. Podle počtu zalití tak můžete regulovat nejen objem, ale i intenzitu chuti. </w:t>
      </w:r>
      <w:bookmarkStart w:id="0" w:name="_GoBack"/>
      <w:r w:rsidR="00F928FD" w:rsidRPr="00156A5C">
        <w:rPr>
          <w:b/>
          <w:noProof/>
          <w:lang w:eastAsia="cs-CZ"/>
        </w:rPr>
        <w:t>Outdoorové kafe můžete zakoupit v několika druzích:</w:t>
      </w:r>
      <w:r w:rsidR="00F063C1" w:rsidRPr="00156A5C">
        <w:rPr>
          <w:b/>
          <w:noProof/>
          <w:lang w:eastAsia="cs-CZ"/>
        </w:rPr>
        <w:t xml:space="preserve"> 100% arabicu Etiopie Djimah, Colombie Rio Magdalena, Vánoční a směsi Rockafe, Homér  a Bezkofeinovou.</w:t>
      </w:r>
    </w:p>
    <w:bookmarkEnd w:id="0"/>
    <w:p w14:paraId="5AD25746" w14:textId="77777777" w:rsidR="00F063C1" w:rsidRPr="00F063C1" w:rsidRDefault="00F063C1" w:rsidP="00D54E1D">
      <w:pPr>
        <w:jc w:val="both"/>
        <w:rPr>
          <w:b/>
          <w:noProof/>
          <w:lang w:eastAsia="cs-CZ"/>
        </w:rPr>
      </w:pPr>
    </w:p>
    <w:p w14:paraId="49264490" w14:textId="77777777" w:rsidR="00D54E1D" w:rsidRDefault="00D54E1D" w:rsidP="003A1A4F">
      <w:pPr>
        <w:jc w:val="both"/>
        <w:rPr>
          <w:noProof/>
          <w:lang w:eastAsia="cs-CZ"/>
        </w:rPr>
      </w:pPr>
    </w:p>
    <w:p w14:paraId="455B1D70" w14:textId="62C24335" w:rsidR="00D54E1D" w:rsidRDefault="00D54E1D" w:rsidP="003A1A4F">
      <w:pPr>
        <w:jc w:val="both"/>
        <w:rPr>
          <w:noProof/>
          <w:lang w:eastAsia="cs-CZ"/>
        </w:rPr>
      </w:pPr>
    </w:p>
    <w:p w14:paraId="53851B91" w14:textId="77777777" w:rsidR="00D54E1D" w:rsidRDefault="00D54E1D" w:rsidP="003A1A4F">
      <w:pPr>
        <w:jc w:val="both"/>
        <w:rPr>
          <w:noProof/>
          <w:lang w:eastAsia="cs-CZ"/>
        </w:rPr>
      </w:pPr>
    </w:p>
    <w:p w14:paraId="06569BDE" w14:textId="7AACEDF1" w:rsidR="0087327E" w:rsidRDefault="00D54E1D" w:rsidP="003A1A4F">
      <w:pPr>
        <w:jc w:val="both"/>
        <w:rPr>
          <w:noProof/>
          <w:lang w:eastAsia="cs-CZ"/>
        </w:rPr>
      </w:pPr>
      <w:r>
        <w:rPr>
          <w:noProof/>
          <w:lang w:eastAsia="cs-CZ"/>
        </w:rPr>
        <w:lastRenderedPageBreak/>
        <w:drawing>
          <wp:inline distT="0" distB="0" distL="0" distR="0" wp14:anchorId="7C55F8F2" wp14:editId="093C61E4">
            <wp:extent cx="3911599" cy="1333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Česká chuťovk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2414" cy="1333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F4DB33" w14:textId="0997C27B" w:rsidR="00376366" w:rsidRDefault="00B634F5" w:rsidP="00425FC6">
      <w:pPr>
        <w:jc w:val="both"/>
        <w:rPr>
          <w:noProof/>
          <w:lang w:eastAsia="cs-CZ"/>
        </w:rPr>
      </w:pPr>
      <w:r w:rsidRPr="00B634F5">
        <w:rPr>
          <w:b/>
        </w:rPr>
        <w:t>MAS Krkonoše</w:t>
      </w:r>
      <w:r>
        <w:t xml:space="preserve"> pomáhá </w:t>
      </w:r>
      <w:r w:rsidRPr="00571C7D">
        <w:rPr>
          <w:b/>
        </w:rPr>
        <w:t>s rozvojem VENKOVA</w:t>
      </w:r>
      <w:r>
        <w:t xml:space="preserve"> </w:t>
      </w:r>
      <w:r w:rsidRPr="00571C7D">
        <w:rPr>
          <w:b/>
        </w:rPr>
        <w:t>prostřednictvím vyhlašování regionálních výzev</w:t>
      </w:r>
      <w:r>
        <w:t xml:space="preserve"> pro školy, obce, sociální služby, podnikatele a zemědělce. Momentálně je vyhlášená výzva na </w:t>
      </w:r>
      <w:r w:rsidRPr="00571C7D">
        <w:rPr>
          <w:b/>
        </w:rPr>
        <w:t xml:space="preserve">Bezpečnost dopravy a </w:t>
      </w:r>
      <w:proofErr w:type="spellStart"/>
      <w:r w:rsidRPr="00571C7D">
        <w:rPr>
          <w:b/>
        </w:rPr>
        <w:t>cyklodopravu</w:t>
      </w:r>
      <w:proofErr w:type="spellEnd"/>
      <w:r w:rsidRPr="00571C7D">
        <w:rPr>
          <w:b/>
        </w:rPr>
        <w:t xml:space="preserve"> z IROP, z OPZ </w:t>
      </w:r>
      <w:r w:rsidR="00571C7D" w:rsidRPr="00571C7D">
        <w:rPr>
          <w:b/>
        </w:rPr>
        <w:t>na Prorodinná opatření, Sociální práce a Zaměstnanost.</w:t>
      </w:r>
      <w:r w:rsidR="00571C7D">
        <w:t xml:space="preserve"> </w:t>
      </w:r>
    </w:p>
    <w:p w14:paraId="1D0E334A" w14:textId="56920249" w:rsidR="00083B33" w:rsidRPr="00E45757" w:rsidRDefault="00DC0A18" w:rsidP="00E45757">
      <w:pPr>
        <w:tabs>
          <w:tab w:val="num" w:pos="720"/>
        </w:tabs>
        <w:rPr>
          <w:lang w:val="en"/>
        </w:rPr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4D25687" wp14:editId="73872047">
                <wp:simplePos x="0" y="0"/>
                <wp:positionH relativeFrom="margin">
                  <wp:posOffset>2890603</wp:posOffset>
                </wp:positionH>
                <wp:positionV relativeFrom="paragraph">
                  <wp:posOffset>8337412</wp:posOffset>
                </wp:positionV>
                <wp:extent cx="723265" cy="317500"/>
                <wp:effectExtent l="0" t="0" r="0" b="6350"/>
                <wp:wrapSquare wrapText="bothSides"/>
                <wp:docPr id="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265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C2832" w14:textId="35925416" w:rsidR="004154E2" w:rsidRPr="00DC0A18" w:rsidRDefault="004154E2">
                            <w:pPr>
                              <w:rPr>
                                <w:color w:val="FFFFFF" w:themeColor="background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D2568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27.6pt;margin-top:656.5pt;width:56.95pt;height: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" filled="f" stroked="f">
                <v:textbox>
                  <w:txbxContent>
                    <w:p w14:paraId="10AC2832" w14:textId="35925416" w:rsidR="004154E2" w:rsidRPr="00DC0A18" w:rsidRDefault="004154E2">
                      <w:pPr>
                        <w:rPr>
                          <w:color w:val="FFFFFF" w:themeColor="background1"/>
                          <w:sz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DA5E490" wp14:editId="403E5063">
                <wp:simplePos x="0" y="0"/>
                <wp:positionH relativeFrom="column">
                  <wp:posOffset>5397362</wp:posOffset>
                </wp:positionH>
                <wp:positionV relativeFrom="paragraph">
                  <wp:posOffset>3925984</wp:posOffset>
                </wp:positionV>
                <wp:extent cx="747395" cy="372745"/>
                <wp:effectExtent l="0" t="0" r="0" b="0"/>
                <wp:wrapSquare wrapText="bothSides"/>
                <wp:docPr id="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395" cy="372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CDB6C" w14:textId="77777777" w:rsidR="004154E2" w:rsidRPr="00DC0A18" w:rsidRDefault="004154E2">
                            <w:pPr>
                              <w:rPr>
                                <w:color w:val="FFFFFF" w:themeColor="background1"/>
                                <w:sz w:val="32"/>
                              </w:rPr>
                            </w:pPr>
                            <w:r w:rsidRPr="00DC0A18">
                              <w:rPr>
                                <w:color w:val="FFFFFF" w:themeColor="background1"/>
                                <w:sz w:val="32"/>
                              </w:rPr>
                              <w:t>Obr.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5E490" id="_x0000_s1027" type="#_x0000_t202" style="position:absolute;margin-left:425pt;margin-top:309.15pt;width:58.85pt;height:29.3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" filled="f" stroked="f">
                <v:textbox>
                  <w:txbxContent>
                    <w:p w14:paraId="73ECDB6C" w14:textId="77777777" w:rsidR="004154E2" w:rsidRPr="00DC0A18" w:rsidRDefault="004154E2">
                      <w:pPr>
                        <w:rPr>
                          <w:color w:val="FFFFFF" w:themeColor="background1"/>
                          <w:sz w:val="32"/>
                        </w:rPr>
                      </w:pPr>
                      <w:r w:rsidRPr="00DC0A18">
                        <w:rPr>
                          <w:color w:val="FFFFFF" w:themeColor="background1"/>
                          <w:sz w:val="32"/>
                        </w:rPr>
                        <w:t>Obr. 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19ECB45" wp14:editId="33E8DFB9">
                <wp:simplePos x="0" y="0"/>
                <wp:positionH relativeFrom="column">
                  <wp:posOffset>5405147</wp:posOffset>
                </wp:positionH>
                <wp:positionV relativeFrom="paragraph">
                  <wp:posOffset>1699675</wp:posOffset>
                </wp:positionV>
                <wp:extent cx="850265" cy="357505"/>
                <wp:effectExtent l="0" t="0" r="0" b="4445"/>
                <wp:wrapSquare wrapText="bothSides"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265" cy="357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3809A" w14:textId="77777777" w:rsidR="004154E2" w:rsidRPr="00DC0A18" w:rsidRDefault="004154E2">
                            <w:pPr>
                              <w:rPr>
                                <w:color w:val="FFFFFF" w:themeColor="background1"/>
                                <w:sz w:val="32"/>
                              </w:rPr>
                            </w:pPr>
                            <w:r w:rsidRPr="00DC0A18">
                              <w:rPr>
                                <w:color w:val="FFFFFF" w:themeColor="background1"/>
                                <w:sz w:val="32"/>
                              </w:rPr>
                              <w:t>Obr.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ECB45" id="_x0000_s1028" type="#_x0000_t202" style="position:absolute;margin-left:425.6pt;margin-top:133.85pt;width:66.95pt;height:28.1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" filled="f" stroked="f">
                <v:textbox>
                  <w:txbxContent>
                    <w:p w14:paraId="1363809A" w14:textId="77777777" w:rsidR="004154E2" w:rsidRPr="00DC0A18" w:rsidRDefault="004154E2">
                      <w:pPr>
                        <w:rPr>
                          <w:color w:val="FFFFFF" w:themeColor="background1"/>
                          <w:sz w:val="32"/>
                        </w:rPr>
                      </w:pPr>
                      <w:r w:rsidRPr="00DC0A18">
                        <w:rPr>
                          <w:color w:val="FFFFFF" w:themeColor="background1"/>
                          <w:sz w:val="32"/>
                        </w:rPr>
                        <w:t>Obr.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7DB84E4" wp14:editId="0B85D9A6">
                <wp:simplePos x="0" y="0"/>
                <wp:positionH relativeFrom="column">
                  <wp:posOffset>2184759</wp:posOffset>
                </wp:positionH>
                <wp:positionV relativeFrom="paragraph">
                  <wp:posOffset>4260547</wp:posOffset>
                </wp:positionV>
                <wp:extent cx="723265" cy="413385"/>
                <wp:effectExtent l="0" t="0" r="0" b="5715"/>
                <wp:wrapSquare wrapText="bothSides"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265" cy="413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6159B" w14:textId="6AA9F604" w:rsidR="004154E2" w:rsidRPr="00DC0A18" w:rsidRDefault="004154E2">
                            <w:pPr>
                              <w:rPr>
                                <w:color w:val="FFFFFF" w:themeColor="background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B84E4" id="_x0000_s1029" type="#_x0000_t202" style="position:absolute;margin-left:172.05pt;margin-top:335.5pt;width:56.95pt;height:32.5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" filled="f" stroked="f">
                <v:textbox>
                  <w:txbxContent>
                    <w:p w14:paraId="46A6159B" w14:textId="6AA9F604" w:rsidR="004154E2" w:rsidRPr="00DC0A18" w:rsidRDefault="004154E2">
                      <w:pPr>
                        <w:rPr>
                          <w:color w:val="FFFFFF" w:themeColor="background1"/>
                          <w:sz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8FB7F56" wp14:editId="5350CB66">
                <wp:simplePos x="0" y="0"/>
                <wp:positionH relativeFrom="column">
                  <wp:posOffset>2129155</wp:posOffset>
                </wp:positionH>
                <wp:positionV relativeFrom="paragraph">
                  <wp:posOffset>332105</wp:posOffset>
                </wp:positionV>
                <wp:extent cx="718185" cy="397510"/>
                <wp:effectExtent l="0" t="0" r="0" b="254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185" cy="397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53ED4" w14:textId="77777777" w:rsidR="004154E2" w:rsidRPr="00DC0A18" w:rsidRDefault="004154E2">
                            <w:pPr>
                              <w:rPr>
                                <w:color w:val="FFFFFF" w:themeColor="background1"/>
                                <w:sz w:val="32"/>
                              </w:rPr>
                            </w:pPr>
                            <w:r w:rsidRPr="00DC0A18">
                              <w:rPr>
                                <w:color w:val="FFFFFF" w:themeColor="background1"/>
                                <w:sz w:val="32"/>
                              </w:rPr>
                              <w:t>Obr.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B7F56" id="_x0000_s1030" type="#_x0000_t202" style="position:absolute;margin-left:167.65pt;margin-top:26.15pt;width:56.55pt;height:31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" filled="f" stroked="f">
                <v:textbox>
                  <w:txbxContent>
                    <w:p w14:paraId="5D053ED4" w14:textId="77777777" w:rsidR="004154E2" w:rsidRPr="00DC0A18" w:rsidRDefault="004154E2">
                      <w:pPr>
                        <w:rPr>
                          <w:color w:val="FFFFFF" w:themeColor="background1"/>
                          <w:sz w:val="32"/>
                        </w:rPr>
                      </w:pPr>
                      <w:r w:rsidRPr="00DC0A18">
                        <w:rPr>
                          <w:color w:val="FFFFFF" w:themeColor="background1"/>
                          <w:sz w:val="32"/>
                        </w:rPr>
                        <w:t>Obr.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83B33" w:rsidRPr="00E45757" w:rsidSect="001A14C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8146FF" w14:textId="77777777" w:rsidR="00AF2043" w:rsidRDefault="00AF2043" w:rsidP="005C337A">
      <w:pPr>
        <w:spacing w:after="0" w:line="240" w:lineRule="auto"/>
      </w:pPr>
      <w:r>
        <w:separator/>
      </w:r>
    </w:p>
  </w:endnote>
  <w:endnote w:type="continuationSeparator" w:id="0">
    <w:p w14:paraId="3D20582D" w14:textId="77777777" w:rsidR="00AF2043" w:rsidRDefault="00AF2043" w:rsidP="005C3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89AD31" w14:textId="078B84FD" w:rsidR="004154E2" w:rsidRDefault="004154E2">
    <w:pPr>
      <w:pStyle w:val="Footer"/>
    </w:pPr>
    <w:r>
      <w:t xml:space="preserve">MAS Krkonoše, Petra Hartmanová, hartmanova@maskrkonose.cz, Tel.: </w:t>
    </w:r>
    <w:r w:rsidRPr="005C337A">
      <w:t>608 218</w:t>
    </w:r>
    <w:r>
      <w:t> </w:t>
    </w:r>
    <w:r w:rsidRPr="005C337A">
      <w:t>799</w:t>
    </w:r>
    <w:r>
      <w:t xml:space="preserve">, </w:t>
    </w:r>
    <w:r w:rsidRPr="003D1509">
      <w:t>www.mas-krkonose.cz</w:t>
    </w:r>
  </w:p>
  <w:p w14:paraId="4E10E176" w14:textId="77777777" w:rsidR="004154E2" w:rsidRDefault="004154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206E58" w14:textId="77777777" w:rsidR="00AF2043" w:rsidRDefault="00AF2043" w:rsidP="005C337A">
      <w:pPr>
        <w:spacing w:after="0" w:line="240" w:lineRule="auto"/>
      </w:pPr>
      <w:r>
        <w:separator/>
      </w:r>
    </w:p>
  </w:footnote>
  <w:footnote w:type="continuationSeparator" w:id="0">
    <w:p w14:paraId="75C2ECEF" w14:textId="77777777" w:rsidR="00AF2043" w:rsidRDefault="00AF2043" w:rsidP="005C3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AAC98C" w14:textId="0AB490B5" w:rsidR="004154E2" w:rsidRDefault="004154E2" w:rsidP="003D1509">
    <w:pPr>
      <w:pStyle w:val="Header"/>
      <w:jc w:val="cent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AFC0360" wp14:editId="0FBA99A4">
          <wp:simplePos x="0" y="0"/>
          <wp:positionH relativeFrom="column">
            <wp:posOffset>3615055</wp:posOffset>
          </wp:positionH>
          <wp:positionV relativeFrom="paragraph">
            <wp:posOffset>217170</wp:posOffset>
          </wp:positionV>
          <wp:extent cx="2181225" cy="591820"/>
          <wp:effectExtent l="0" t="0" r="9525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MAS_Krkonose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225" cy="591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29CE21A6" wp14:editId="7B22C980">
          <wp:extent cx="1362075" cy="1362075"/>
          <wp:effectExtent l="0" t="0" r="9525" b="9525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_KOP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1362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Tisková zpráva: Regionální značka Krkono</w:t>
    </w:r>
    <w:r w:rsidR="00D54E1D">
      <w:t xml:space="preserve">š a oceněné výrobky, </w:t>
    </w:r>
    <w:proofErr w:type="gramStart"/>
    <w:r w:rsidR="00D54E1D">
      <w:t>2</w:t>
    </w:r>
    <w:r w:rsidR="002878EC">
      <w:t>1</w:t>
    </w:r>
    <w:r w:rsidR="0053300E">
      <w:t>.</w:t>
    </w:r>
    <w:r w:rsidR="002878EC">
      <w:t>10.</w:t>
    </w:r>
    <w:r>
      <w:t>2019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96ABD"/>
    <w:multiLevelType w:val="hybridMultilevel"/>
    <w:tmpl w:val="3DF2F2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C259C"/>
    <w:multiLevelType w:val="hybridMultilevel"/>
    <w:tmpl w:val="F0E669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D707FD"/>
    <w:multiLevelType w:val="multilevel"/>
    <w:tmpl w:val="46B29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CC7"/>
    <w:rsid w:val="0000393A"/>
    <w:rsid w:val="0000512F"/>
    <w:rsid w:val="00025C90"/>
    <w:rsid w:val="00025D28"/>
    <w:rsid w:val="00073615"/>
    <w:rsid w:val="00083B33"/>
    <w:rsid w:val="000C5539"/>
    <w:rsid w:val="000E494F"/>
    <w:rsid w:val="00122731"/>
    <w:rsid w:val="00156A5C"/>
    <w:rsid w:val="001603F3"/>
    <w:rsid w:val="0016543F"/>
    <w:rsid w:val="0018166F"/>
    <w:rsid w:val="0018444D"/>
    <w:rsid w:val="001A124A"/>
    <w:rsid w:val="001A14C2"/>
    <w:rsid w:val="001A51FE"/>
    <w:rsid w:val="001C7DE5"/>
    <w:rsid w:val="001F6121"/>
    <w:rsid w:val="00201454"/>
    <w:rsid w:val="00212F76"/>
    <w:rsid w:val="00257A40"/>
    <w:rsid w:val="00280581"/>
    <w:rsid w:val="002878EC"/>
    <w:rsid w:val="002B1710"/>
    <w:rsid w:val="002B4D5C"/>
    <w:rsid w:val="002F1FCD"/>
    <w:rsid w:val="002F6499"/>
    <w:rsid w:val="002F68CB"/>
    <w:rsid w:val="00357F55"/>
    <w:rsid w:val="00361174"/>
    <w:rsid w:val="003645FE"/>
    <w:rsid w:val="00376366"/>
    <w:rsid w:val="003A1A4F"/>
    <w:rsid w:val="003C6639"/>
    <w:rsid w:val="003D1509"/>
    <w:rsid w:val="003F09DD"/>
    <w:rsid w:val="0040729C"/>
    <w:rsid w:val="004154E2"/>
    <w:rsid w:val="00425FC6"/>
    <w:rsid w:val="00430EA3"/>
    <w:rsid w:val="0044589F"/>
    <w:rsid w:val="004706CC"/>
    <w:rsid w:val="00472BB7"/>
    <w:rsid w:val="004752AA"/>
    <w:rsid w:val="004755C3"/>
    <w:rsid w:val="00495F33"/>
    <w:rsid w:val="004A342B"/>
    <w:rsid w:val="004C77A9"/>
    <w:rsid w:val="004D5CC7"/>
    <w:rsid w:val="004F1B34"/>
    <w:rsid w:val="004F255F"/>
    <w:rsid w:val="004F72E9"/>
    <w:rsid w:val="00505F06"/>
    <w:rsid w:val="0053300E"/>
    <w:rsid w:val="00543B5E"/>
    <w:rsid w:val="00550B22"/>
    <w:rsid w:val="00554C73"/>
    <w:rsid w:val="0056266C"/>
    <w:rsid w:val="00571C7D"/>
    <w:rsid w:val="005728BA"/>
    <w:rsid w:val="00576E99"/>
    <w:rsid w:val="005870B5"/>
    <w:rsid w:val="0059797A"/>
    <w:rsid w:val="005A1A51"/>
    <w:rsid w:val="005A4EAA"/>
    <w:rsid w:val="005C337A"/>
    <w:rsid w:val="005D070F"/>
    <w:rsid w:val="005E6BF3"/>
    <w:rsid w:val="005F61EE"/>
    <w:rsid w:val="0060008A"/>
    <w:rsid w:val="0060540A"/>
    <w:rsid w:val="00610E9C"/>
    <w:rsid w:val="00613DF2"/>
    <w:rsid w:val="00620B6D"/>
    <w:rsid w:val="00640A52"/>
    <w:rsid w:val="006432A9"/>
    <w:rsid w:val="0064667A"/>
    <w:rsid w:val="00651AC5"/>
    <w:rsid w:val="006532A1"/>
    <w:rsid w:val="006A19DC"/>
    <w:rsid w:val="006F06B6"/>
    <w:rsid w:val="006F165E"/>
    <w:rsid w:val="006F6FC0"/>
    <w:rsid w:val="00704EBB"/>
    <w:rsid w:val="007465EE"/>
    <w:rsid w:val="007515B2"/>
    <w:rsid w:val="00764BF7"/>
    <w:rsid w:val="00770F2D"/>
    <w:rsid w:val="00773ADD"/>
    <w:rsid w:val="007828B0"/>
    <w:rsid w:val="007C0C71"/>
    <w:rsid w:val="007C463C"/>
    <w:rsid w:val="007C5A42"/>
    <w:rsid w:val="007E52C1"/>
    <w:rsid w:val="007F7F58"/>
    <w:rsid w:val="008115F0"/>
    <w:rsid w:val="0082421F"/>
    <w:rsid w:val="00832927"/>
    <w:rsid w:val="00842374"/>
    <w:rsid w:val="008511D0"/>
    <w:rsid w:val="00871260"/>
    <w:rsid w:val="0087327E"/>
    <w:rsid w:val="0088736B"/>
    <w:rsid w:val="008A215A"/>
    <w:rsid w:val="008A31DF"/>
    <w:rsid w:val="00930AAD"/>
    <w:rsid w:val="00947D63"/>
    <w:rsid w:val="00967274"/>
    <w:rsid w:val="00980BF8"/>
    <w:rsid w:val="00983DDD"/>
    <w:rsid w:val="009B7226"/>
    <w:rsid w:val="009C4A98"/>
    <w:rsid w:val="009D7219"/>
    <w:rsid w:val="009E5173"/>
    <w:rsid w:val="00A11E1E"/>
    <w:rsid w:val="00A20260"/>
    <w:rsid w:val="00A26A13"/>
    <w:rsid w:val="00A77C84"/>
    <w:rsid w:val="00AC2155"/>
    <w:rsid w:val="00AC504A"/>
    <w:rsid w:val="00AF2043"/>
    <w:rsid w:val="00AF4441"/>
    <w:rsid w:val="00B1146D"/>
    <w:rsid w:val="00B33035"/>
    <w:rsid w:val="00B43612"/>
    <w:rsid w:val="00B634F5"/>
    <w:rsid w:val="00B8036A"/>
    <w:rsid w:val="00B916AD"/>
    <w:rsid w:val="00BA11D5"/>
    <w:rsid w:val="00BC16D0"/>
    <w:rsid w:val="00BD64F5"/>
    <w:rsid w:val="00BE5F75"/>
    <w:rsid w:val="00C13302"/>
    <w:rsid w:val="00C17716"/>
    <w:rsid w:val="00C650CF"/>
    <w:rsid w:val="00C65689"/>
    <w:rsid w:val="00C87C79"/>
    <w:rsid w:val="00CB4D80"/>
    <w:rsid w:val="00CC4655"/>
    <w:rsid w:val="00CF58ED"/>
    <w:rsid w:val="00D0363D"/>
    <w:rsid w:val="00D079BF"/>
    <w:rsid w:val="00D26755"/>
    <w:rsid w:val="00D54E1D"/>
    <w:rsid w:val="00D648AA"/>
    <w:rsid w:val="00D74CF4"/>
    <w:rsid w:val="00D7672D"/>
    <w:rsid w:val="00DA5C71"/>
    <w:rsid w:val="00DC0A18"/>
    <w:rsid w:val="00DC0D64"/>
    <w:rsid w:val="00E02262"/>
    <w:rsid w:val="00E175E5"/>
    <w:rsid w:val="00E268ED"/>
    <w:rsid w:val="00E26DD4"/>
    <w:rsid w:val="00E45757"/>
    <w:rsid w:val="00E47E68"/>
    <w:rsid w:val="00E572A7"/>
    <w:rsid w:val="00E67998"/>
    <w:rsid w:val="00E72A42"/>
    <w:rsid w:val="00E84AD4"/>
    <w:rsid w:val="00E90C25"/>
    <w:rsid w:val="00EA5D96"/>
    <w:rsid w:val="00EF36FC"/>
    <w:rsid w:val="00F063C1"/>
    <w:rsid w:val="00F07904"/>
    <w:rsid w:val="00F2674B"/>
    <w:rsid w:val="00F301A5"/>
    <w:rsid w:val="00F37797"/>
    <w:rsid w:val="00F529C2"/>
    <w:rsid w:val="00F928FD"/>
    <w:rsid w:val="00FB094B"/>
    <w:rsid w:val="00FB6B6E"/>
    <w:rsid w:val="00FD149C"/>
    <w:rsid w:val="00FE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1ABAD"/>
  <w15:chartTrackingRefBased/>
  <w15:docId w15:val="{68325C90-2BD8-406C-B987-612790C6D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A4F"/>
  </w:style>
  <w:style w:type="paragraph" w:styleId="Heading1">
    <w:name w:val="heading 1"/>
    <w:basedOn w:val="Normal"/>
    <w:next w:val="Normal"/>
    <w:link w:val="Heading1Char"/>
    <w:uiPriority w:val="9"/>
    <w:qFormat/>
    <w:rsid w:val="00D079BF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color w:val="7F7F7F" w:themeColor="text1" w:themeTint="80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0E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0E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7F7F7F" w:themeColor="text1" w:themeTint="80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C465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7F7F7F" w:themeColor="text1" w:themeTint="80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CC7"/>
    <w:rPr>
      <w:color w:val="0563C1" w:themeColor="hyperlink"/>
      <w:u w:val="single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4D5CC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079BF"/>
    <w:rPr>
      <w:rFonts w:asciiTheme="majorHAnsi" w:eastAsiaTheme="majorEastAsia" w:hAnsiTheme="majorHAnsi" w:cstheme="majorBidi"/>
      <w:b/>
      <w:color w:val="7F7F7F" w:themeColor="text1" w:themeTint="80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0EA3"/>
    <w:rPr>
      <w:rFonts w:asciiTheme="majorHAnsi" w:eastAsiaTheme="majorEastAsia" w:hAnsiTheme="majorHAnsi" w:cstheme="majorBidi"/>
      <w:b/>
      <w:color w:val="7F7F7F" w:themeColor="text1" w:themeTint="80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0EA3"/>
    <w:rPr>
      <w:rFonts w:asciiTheme="majorHAnsi" w:eastAsiaTheme="majorEastAsia" w:hAnsiTheme="majorHAnsi" w:cstheme="majorBidi"/>
      <w:b/>
      <w:color w:val="7F7F7F" w:themeColor="text1" w:themeTint="80"/>
      <w:sz w:val="32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DC0A1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CC4655"/>
    <w:rPr>
      <w:rFonts w:asciiTheme="majorHAnsi" w:eastAsiaTheme="majorEastAsia" w:hAnsiTheme="majorHAnsi" w:cstheme="majorBidi"/>
      <w:iCs/>
      <w:color w:val="7F7F7F" w:themeColor="text1" w:themeTint="80"/>
      <w:sz w:val="28"/>
    </w:rPr>
  </w:style>
  <w:style w:type="paragraph" w:styleId="ListParagraph">
    <w:name w:val="List Paragraph"/>
    <w:basedOn w:val="Normal"/>
    <w:uiPriority w:val="34"/>
    <w:qFormat/>
    <w:rsid w:val="0000393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40A5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C3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37A"/>
  </w:style>
  <w:style w:type="paragraph" w:styleId="Footer">
    <w:name w:val="footer"/>
    <w:basedOn w:val="Normal"/>
    <w:link w:val="FooterChar"/>
    <w:uiPriority w:val="99"/>
    <w:unhideWhenUsed/>
    <w:rsid w:val="005C3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37A"/>
  </w:style>
  <w:style w:type="paragraph" w:styleId="NormalWeb">
    <w:name w:val="Normal (Web)"/>
    <w:basedOn w:val="Normal"/>
    <w:uiPriority w:val="99"/>
    <w:semiHidden/>
    <w:unhideWhenUsed/>
    <w:rsid w:val="00F2674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9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1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62569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7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4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78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657707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070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4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2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277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37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4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3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4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78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765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929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588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7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38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1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06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41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95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4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2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0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8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13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45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9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565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734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251</Words>
  <Characters>1483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Malčák</dc:creator>
  <cp:keywords/>
  <dc:description/>
  <cp:lastModifiedBy>Petra Hartmanová</cp:lastModifiedBy>
  <cp:revision>3</cp:revision>
  <dcterms:created xsi:type="dcterms:W3CDTF">2019-10-21T06:49:00Z</dcterms:created>
  <dcterms:modified xsi:type="dcterms:W3CDTF">2019-10-21T06:59:00Z</dcterms:modified>
</cp:coreProperties>
</file>